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971BDA" w14:textId="1DEA0FAA" w:rsidR="00DE52FC" w:rsidRPr="0086013D" w:rsidRDefault="0086013D" w:rsidP="00DE52FC">
      <w:pPr>
        <w:rPr>
          <w:u w:val="single"/>
        </w:rPr>
      </w:pPr>
      <w:r w:rsidRPr="0086013D">
        <w:rPr>
          <w:u w:val="single"/>
        </w:rPr>
        <w:t>Summaries of Procedures Project Licences approved by AWERB across 2024</w:t>
      </w:r>
      <w:r w:rsidR="00DE52FC" w:rsidRPr="0086013D">
        <w:rPr>
          <w:u w:val="single"/>
        </w:rPr>
        <w:t> </w:t>
      </w:r>
    </w:p>
    <w:p w14:paraId="248B5459" w14:textId="77777777" w:rsidR="0086013D" w:rsidRPr="0086013D" w:rsidRDefault="0086013D" w:rsidP="00DE52FC"/>
    <w:p w14:paraId="46EB37F1" w14:textId="70BD2D9A" w:rsidR="00DE52FC" w:rsidRPr="0086013D" w:rsidRDefault="00DE52FC" w:rsidP="00DE52FC">
      <w:r w:rsidRPr="0086013D">
        <w:t>PPL.1Jan24  </w:t>
      </w:r>
    </w:p>
    <w:p w14:paraId="48CDF71C" w14:textId="77777777" w:rsidR="00DE52FC" w:rsidRPr="00DE52FC" w:rsidRDefault="00DE52FC" w:rsidP="00DE52FC">
      <w:r w:rsidRPr="00DE52FC">
        <w:t>Aims: Obesity is a major contributing factor to a wide range of health issues including heart disease, strokes and cancer. To advance understanding of the neural mechanisms regulating food and water intake throughout the day and how these alter in response to diet with the aim of identifying strategies that could be used to modulate dietary intake to healthy levels   </w:t>
      </w:r>
    </w:p>
    <w:p w14:paraId="7B6BC07F" w14:textId="776DFA26" w:rsidR="00DE52FC" w:rsidRPr="00DE52FC" w:rsidRDefault="00DE52FC" w:rsidP="00DE52FC">
      <w:r w:rsidRPr="00DE52FC">
        <w:t> Benefits: In the long term the work is expected to contribute to the development and implementation of policies and health care advice to tackle the obesity crisis. </w:t>
      </w:r>
    </w:p>
    <w:p w14:paraId="6D126EA8" w14:textId="79E19FDF" w:rsidR="00DE52FC" w:rsidRPr="00DE52FC" w:rsidRDefault="00DE52FC" w:rsidP="00DE52FC">
      <w:r>
        <w:t> Harms:  Mice, food and water restriction, food modification, surgery. Largely moderate (75%) </w:t>
      </w:r>
    </w:p>
    <w:p w14:paraId="28D7303E" w14:textId="2BAE3522" w:rsidR="4E86C404" w:rsidRDefault="4E86C404"/>
    <w:p w14:paraId="60929F2B" w14:textId="38AC1C65" w:rsidR="006E6817" w:rsidRPr="004C1E06" w:rsidRDefault="006E6817" w:rsidP="006E6817">
      <w:r w:rsidRPr="004C1E06">
        <w:t xml:space="preserve">PPL.1Feb24  </w:t>
      </w:r>
    </w:p>
    <w:p w14:paraId="73F13053" w14:textId="77777777" w:rsidR="006E6817" w:rsidRDefault="006E6817" w:rsidP="006E6817">
      <w:r>
        <w:t xml:space="preserve">Aims: To understand how adaptations occur to the neuronal networks that underlie flexible behaviour and how these processes are perturbed in neurological and psychiatric conditions. </w:t>
      </w:r>
    </w:p>
    <w:p w14:paraId="6F3BAD99" w14:textId="20C6D7B6" w:rsidR="006E6817" w:rsidRDefault="006E6817" w:rsidP="006E6817">
      <w:r>
        <w:t xml:space="preserve">Benefits: Contribution of new knowledge to fundamental biology, publications and contribution to databases </w:t>
      </w:r>
    </w:p>
    <w:p w14:paraId="080DA991" w14:textId="3159DB82" w:rsidR="006E6817" w:rsidRDefault="006E6817" w:rsidP="006E6817">
      <w:r>
        <w:t xml:space="preserve">Harms: Mice (mainly) and rats used in mild (mainly) and moderate procedures </w:t>
      </w:r>
    </w:p>
    <w:p w14:paraId="66075E99" w14:textId="2B31C519" w:rsidR="4E86C404" w:rsidRDefault="4E86C404"/>
    <w:p w14:paraId="0BCEF686" w14:textId="77777777" w:rsidR="00AF6199" w:rsidRPr="004C1E06" w:rsidRDefault="00AF6199" w:rsidP="00AF6199">
      <w:r w:rsidRPr="004C1E06">
        <w:t xml:space="preserve">PPL.1Mar24 </w:t>
      </w:r>
    </w:p>
    <w:p w14:paraId="0769D379" w14:textId="22E8432F" w:rsidR="00AF6199" w:rsidRDefault="00AF6199" w:rsidP="00AF6199">
      <w:r>
        <w:t xml:space="preserve">Aims: To improve methods for assessing animal welfare by investigating how individual ('personality') differences affect welfare measures, and by using new data analysis approaches to better understand and enhance the reliability of welfare measures </w:t>
      </w:r>
    </w:p>
    <w:p w14:paraId="217EB996" w14:textId="5DAB76D4" w:rsidR="00AF6199" w:rsidRDefault="00AF6199" w:rsidP="00AF6199">
      <w:r>
        <w:t xml:space="preserve">Benefits: A key determinant of animal welfare is whether they are in a positive or negative emotional (affective) state. New 'cognitive </w:t>
      </w:r>
      <w:proofErr w:type="spellStart"/>
      <w:r>
        <w:t>bias'</w:t>
      </w:r>
      <w:proofErr w:type="spellEnd"/>
      <w:r>
        <w:t xml:space="preserve"> markers of animal welfare have been developed which use how animals make decisions as an indicator of their emotional states. Recent analyses show that they have validity but also that there is variation in findings. The project will provide new information about the variability and reliability of cognitive bias measures of animal welfare allowing these methods to be improved by taking into account the effects of individual ('personality') differences, and by using new methods of data analysis. To this end, code will be produced for computational modelling methods that can be used to analyse cognitive bias data.  </w:t>
      </w:r>
    </w:p>
    <w:p w14:paraId="038B9D7D" w14:textId="02B8519B" w:rsidR="00AF6199" w:rsidRDefault="00AF6199" w:rsidP="00AF6199">
      <w:r>
        <w:lastRenderedPageBreak/>
        <w:t xml:space="preserve">Harms: Rats (including juvenile), mild.  Behavioural tests with positive/negative transient outcomes such as food reward, no food reward, air puff. </w:t>
      </w:r>
    </w:p>
    <w:p w14:paraId="3642C159" w14:textId="77777777" w:rsidR="004C1E06" w:rsidRDefault="004C1E06" w:rsidP="00AF6199"/>
    <w:p w14:paraId="42BEAB14" w14:textId="77777777" w:rsidR="00077720" w:rsidRPr="004C1E06" w:rsidRDefault="00077720" w:rsidP="00077720">
      <w:r w:rsidRPr="004C1E06">
        <w:t>PPL.1Apr24 </w:t>
      </w:r>
    </w:p>
    <w:p w14:paraId="735DB679" w14:textId="42085469" w:rsidR="00077720" w:rsidRPr="00077720" w:rsidRDefault="00077720" w:rsidP="00077720">
      <w:r w:rsidRPr="00077720">
        <w:t>Aims: For humans, the loss of function and disfiguring scar tissue that forms following injury or disease is a major cause of suffering and disability e.g. heat and chemical burns and loss of function after a heart attack due to scar tissue. The aim is to advance understanding of the cellular and genetic processes involved in tissue healing with the ultimate goal of facilitating the development of interventions that could be used clinically to restore the normal appearance and function of tissues following injury such as skin and heart. </w:t>
      </w:r>
    </w:p>
    <w:p w14:paraId="218E6029" w14:textId="04761B77" w:rsidR="00077720" w:rsidRPr="00077720" w:rsidRDefault="00077720" w:rsidP="00077720">
      <w:r w:rsidRPr="00077720">
        <w:t> Benefits: Unlike mammals, many fish, including Zebrafish, are able to restore full function to tissues following injury. In advancing the understanding of the cellular and genetic processes involved in the healing of skin and cardiac tissues in Zebrafish the work will help understanding of how the processes involved in healing and tissue repair differ between fish and mammals in order to identify interventions that could be applied to improve healing outcomes in humans. </w:t>
      </w:r>
    </w:p>
    <w:p w14:paraId="6188CFAE" w14:textId="66C73CD8" w:rsidR="00077720" w:rsidRPr="00077720" w:rsidRDefault="00077720" w:rsidP="00077720">
      <w:r w:rsidRPr="00077720">
        <w:t> Harms: Fish 75% mild, 25% moderate</w:t>
      </w:r>
      <w:r w:rsidR="004C1E06">
        <w:t>. 9</w:t>
      </w:r>
      <w:r w:rsidRPr="00077720">
        <w:t>5% genetically altered (majority killed for tissue) assays. 25% will undergo tissue injury experiments.  Injury will be induced under general anaesthesia by dermatological laser or small cryogenic injury to muscle of the heart. Treatments given through the tank water. </w:t>
      </w:r>
    </w:p>
    <w:p w14:paraId="7EBEDD1B" w14:textId="77777777" w:rsidR="00077720" w:rsidRPr="00077720" w:rsidRDefault="00077720" w:rsidP="00077720"/>
    <w:p w14:paraId="340680CC" w14:textId="77777777" w:rsidR="00077720" w:rsidRPr="000D2FEA" w:rsidRDefault="00077720" w:rsidP="00077720">
      <w:r w:rsidRPr="000D2FEA">
        <w:t xml:space="preserve"> PPL.2Apr24 </w:t>
      </w:r>
    </w:p>
    <w:p w14:paraId="01EA6848" w14:textId="09E8B83C" w:rsidR="00077720" w:rsidRDefault="00077720" w:rsidP="00077720">
      <w:r>
        <w:t xml:space="preserve">Aims: To evaluate gene therapies targeting the choroid plexus for the treatment of diseases associated with disruption to Central Spinal Fluid homeostasis and physiology, such as Hydrocephalus.   </w:t>
      </w:r>
    </w:p>
    <w:p w14:paraId="1B8EFFAA" w14:textId="125AC97E" w:rsidR="00077720" w:rsidRDefault="00077720" w:rsidP="00077720">
      <w:r>
        <w:t xml:space="preserve">Benefits: The choroid plexus is an important structure for brain health and development. Located within the lining wall of the ventricles of the brain, it produces and secretes the cerebral spinal fluid, protecting the central nervous system, from impact with the bony structures that surround it during movement, as well as producing growth factors essential for brain development. Modulating the function of the choroid plexus has potential benefits in the treatment of a number of clinically important conditions such as hydrocephalus, impaired developmental disorders, and neurodegenerative diseases.  The purpose of the programme of work is to assess the feasibility of targeting specific cell subsets within the choroid plexus with gene therapies with the long-term aim of providing improved treatment for a range of </w:t>
      </w:r>
      <w:r>
        <w:lastRenderedPageBreak/>
        <w:t xml:space="preserve">clinically important conditions. There are no therapeutic treatments for hydrocephalus, it is often fatal. </w:t>
      </w:r>
    </w:p>
    <w:p w14:paraId="016BD527" w14:textId="59563931" w:rsidR="00077720" w:rsidRDefault="00077720" w:rsidP="00077720">
      <w:r>
        <w:t xml:space="preserve">Harms: Mice, Pigs, Sheep, 100% Moderate, stereotactic surgery, administration of substances into CSF and sampling </w:t>
      </w:r>
    </w:p>
    <w:p w14:paraId="4443F65B" w14:textId="77777777" w:rsidR="000D2FEA" w:rsidRDefault="000D2FEA" w:rsidP="00077720"/>
    <w:p w14:paraId="207B8588" w14:textId="77777777" w:rsidR="00246E1C" w:rsidRPr="000D2FEA" w:rsidRDefault="00246E1C" w:rsidP="00246E1C">
      <w:r w:rsidRPr="000D2FEA">
        <w:t>PPL.1May24 </w:t>
      </w:r>
    </w:p>
    <w:p w14:paraId="2545DE45" w14:textId="3D5D2758" w:rsidR="00246E1C" w:rsidRPr="00246E1C" w:rsidRDefault="00246E1C" w:rsidP="00246E1C">
      <w:r w:rsidRPr="00246E1C">
        <w:t> Aims:  </w:t>
      </w:r>
      <w:r w:rsidR="000D2FEA">
        <w:t>S</w:t>
      </w:r>
      <w:r w:rsidRPr="00246E1C">
        <w:t>ervice licence. This project aims to evaluate and further develop novel surgical devices and to identify those which have the potential for use in human surgery. Then to progress these devices, from the bench testing phase. Offered as a service.  Focussed on the next generation of a device or new ideas for novel energy delivery.  'Energy delivery' includes the use of microwave-, radio- and ultrasound-frequencies, all of which can be used in patient diagnosis and/or treatment. For example, ultrasound is currently commonly used as a safe, standard method of monitoring a baby's health in the womb however, it is also possible to use ultrasound to treat patients with conditions such as uterine fibroids or gall stones. </w:t>
      </w:r>
    </w:p>
    <w:p w14:paraId="4C8078A9" w14:textId="7D392428" w:rsidR="00246E1C" w:rsidRPr="00246E1C" w:rsidRDefault="00246E1C" w:rsidP="00246E1C">
      <w:r w:rsidRPr="00246E1C">
        <w:t> Benefits:  Safe additional, or replacement, devices (or combinations) for patients with varying conditions.  These benefits may improve surgical outcome thereby improving quality of life for patients together with a reduction in surgical procedure duration, and the related anaesthetic requirements, as well as recovery time and therefore length of hospital stay, which would also decrease NHS costs and free up much-needed bed space. In some cases, these new devices may allow surgical intervention where currently it is not possible, thus increasing the options open to patients with several different medical conditions.  For example, previous advances in endoscopic tool and technique development have changed patient treatment from open bowel surgery to endoscopic surgery. </w:t>
      </w:r>
    </w:p>
    <w:p w14:paraId="14631D1C" w14:textId="142D0A32" w:rsidR="00246E1C" w:rsidRPr="00246E1C" w:rsidRDefault="00246E1C" w:rsidP="00246E1C">
      <w:r w:rsidRPr="00246E1C">
        <w:t>Harms:  Pigs, non-recovery surgery (approx. 30%), moderate surgery (approx. 70%) </w:t>
      </w:r>
    </w:p>
    <w:p w14:paraId="3C86EE6F" w14:textId="77777777" w:rsidR="00FA6AD1" w:rsidRPr="00FA6AD1" w:rsidRDefault="00FA6AD1" w:rsidP="00FA6AD1">
      <w:r w:rsidRPr="00FA6AD1">
        <w:t> </w:t>
      </w:r>
    </w:p>
    <w:p w14:paraId="1F75E787" w14:textId="77777777" w:rsidR="00FA6AD1" w:rsidRPr="00DD3935" w:rsidRDefault="00FA6AD1" w:rsidP="00FA6AD1">
      <w:r w:rsidRPr="00DD3935">
        <w:t>PPL.1Jun24  </w:t>
      </w:r>
    </w:p>
    <w:p w14:paraId="54F549A0" w14:textId="574338EF" w:rsidR="00FA6AD1" w:rsidRPr="00FA6AD1" w:rsidRDefault="00FA6AD1" w:rsidP="00FA6AD1">
      <w:r w:rsidRPr="00FA6AD1">
        <w:t> Aims: To identify the biological mechanisms regulating epithelial stem cell fate during normal and pathological organ development and regeneration in hormone regulated tissues. While predominantly focused on the mammary gland may include other organs such as the prostate  </w:t>
      </w:r>
    </w:p>
    <w:p w14:paraId="611672BD" w14:textId="77777777" w:rsidR="00FA6AD1" w:rsidRPr="00FA6AD1" w:rsidRDefault="00FA6AD1" w:rsidP="00FA6AD1">
      <w:r w:rsidRPr="00FA6AD1">
        <w:t>Benefits: To contribute to addressing this need by advancing understanding of the mechanisms determining epithelial stem and progenitor cell fate and their early role in cancer.   </w:t>
      </w:r>
    </w:p>
    <w:p w14:paraId="71F60C31" w14:textId="7FE16898" w:rsidR="00FA6AD1" w:rsidRPr="00FA6AD1" w:rsidRDefault="00FA6AD1" w:rsidP="00FA6AD1">
      <w:r w:rsidRPr="00FA6AD1">
        <w:lastRenderedPageBreak/>
        <w:t> Harms: Mice undergoing radiation, surgery, dosing. Breeding 10% mild 90% subthreshold. Experimental 75% mild, 25% moderate </w:t>
      </w:r>
    </w:p>
    <w:p w14:paraId="169F4AF2" w14:textId="77777777" w:rsidR="004B68EE" w:rsidRPr="004B68EE" w:rsidRDefault="004B68EE" w:rsidP="004B68EE">
      <w:r w:rsidRPr="004B68EE">
        <w:t> </w:t>
      </w:r>
    </w:p>
    <w:p w14:paraId="5325E44B" w14:textId="4D3C66D1" w:rsidR="004B68EE" w:rsidRPr="00DD3935" w:rsidRDefault="004B68EE" w:rsidP="004B68EE">
      <w:r w:rsidRPr="00DD3935">
        <w:t>PPL.1Jul24   </w:t>
      </w:r>
    </w:p>
    <w:p w14:paraId="6FB3ED7B" w14:textId="77777777" w:rsidR="004B68EE" w:rsidRPr="004B68EE" w:rsidRDefault="004B68EE" w:rsidP="004B68EE">
      <w:r w:rsidRPr="004B68EE">
        <w:t>Aims:  To develop treatments which may help damaged hearts to heal and protect them from further damage. The project is  targeting two causes of damage - heart attacks, and low oxygen levels in a subset of children with congenital heart diseases. </w:t>
      </w:r>
    </w:p>
    <w:p w14:paraId="7ADE9BCC" w14:textId="6D1B00F8" w:rsidR="004B68EE" w:rsidRPr="004B68EE" w:rsidRDefault="004B68EE" w:rsidP="004B68EE">
      <w:r w:rsidRPr="004B68EE">
        <w:t> Benefits: The data will be published in peer reviewed scientific papers. If successful, the studies will generate the data needed to support the progression of the interventions into human clinical trials. </w:t>
      </w:r>
    </w:p>
    <w:p w14:paraId="6434D565" w14:textId="25797F5D" w:rsidR="004B68EE" w:rsidRDefault="004B68EE" w:rsidP="004B68EE">
      <w:r w:rsidRPr="004B68EE">
        <w:t> Harms: Rats model of a heart attack will be induced in rats by surgically obstructing a coronary artery (under anaesthesia), treatments (including direct administration into the heart), echocardiography, pregnant rats housed in chambers where oxygen concentration is controlled, largely moderate severity, 2% severe.  </w:t>
      </w:r>
    </w:p>
    <w:p w14:paraId="4AFDB468" w14:textId="77777777" w:rsidR="00DD3935" w:rsidRPr="004B68EE" w:rsidRDefault="00DD3935" w:rsidP="004B68EE"/>
    <w:p w14:paraId="5B198883" w14:textId="1D338C61" w:rsidR="0056452A" w:rsidRPr="00DD3935" w:rsidRDefault="004B68EE" w:rsidP="0056452A">
      <w:r w:rsidRPr="004B68EE">
        <w:t> </w:t>
      </w:r>
      <w:r w:rsidR="0056452A" w:rsidRPr="00DD3935">
        <w:t>PPL.1Sep24 </w:t>
      </w:r>
    </w:p>
    <w:p w14:paraId="24BEB52C" w14:textId="63EFFD58" w:rsidR="0056452A" w:rsidRPr="0056452A" w:rsidRDefault="0056452A" w:rsidP="0056452A">
      <w:r w:rsidRPr="0056452A">
        <w:t> Aims: To facilitate the acquisition of the surgical skills needed to optimise patient outcomes during the introduction of novel devices into mainstream medical practice </w:t>
      </w:r>
    </w:p>
    <w:p w14:paraId="01E1770A" w14:textId="3ECE6178" w:rsidR="0056452A" w:rsidRPr="0056452A" w:rsidRDefault="0056452A" w:rsidP="0056452A">
      <w:r w:rsidRPr="0056452A">
        <w:t> Benefits: The safe and effective introduction of the device into the clinical setting.  Advancing the treatment options available to patients. This involves For those undergoing the training - a theoretical understanding of the device, developing the skills set necessary to safely and effectively utilise the device, including where relevant, the surgical approach to its removal and/or replacement and confidence to assume a lead role in the roll-out of the device into mainstream clinical use. </w:t>
      </w:r>
    </w:p>
    <w:p w14:paraId="41BB84B6" w14:textId="2748B51A" w:rsidR="0056452A" w:rsidRDefault="0056452A" w:rsidP="0056452A">
      <w:r w:rsidRPr="0056452A">
        <w:t> Harms: Juvenile pigs, or adult mini-pigs, sheep, largely non recovery (80%), 20 % moderate. Under anaesthesia surgery to implant device, non-invasive imaging. 20% may recover (e.g. need to train surgeon to remove or replace device)</w:t>
      </w:r>
    </w:p>
    <w:p w14:paraId="788FAF1F" w14:textId="77777777" w:rsidR="00DD3935" w:rsidRDefault="00DD3935" w:rsidP="0056452A"/>
    <w:p w14:paraId="5C0D8C64" w14:textId="77777777" w:rsidR="00346B77" w:rsidRPr="00DD3935" w:rsidRDefault="00346B77" w:rsidP="00346B77">
      <w:r w:rsidRPr="00DD3935">
        <w:t>PPL.1Oct24 </w:t>
      </w:r>
    </w:p>
    <w:p w14:paraId="5457063C" w14:textId="101E7CDE" w:rsidR="00346B77" w:rsidRPr="00346B77" w:rsidRDefault="00346B77" w:rsidP="00346B77">
      <w:r w:rsidRPr="00346B77">
        <w:t> Aims: Immune-mediated inflammatory diseases of the eye (known as uveitis or iritis) are a growing medical problem (5th leading cause of preventable blindness). The disease is more common in young adults, so has a relatively greater impact on patients than blinding diseases of old age. The aim of this project is to identify and evaluate mechanisms that regulate ocular autoimmunity and to assess the potential to modulate them using therapeutic interventions. </w:t>
      </w:r>
    </w:p>
    <w:p w14:paraId="24E4EBAD" w14:textId="14B5E9FA" w:rsidR="00346B77" w:rsidRPr="00346B77" w:rsidRDefault="00346B77" w:rsidP="00346B77">
      <w:r w:rsidRPr="00346B77">
        <w:lastRenderedPageBreak/>
        <w:t> Benefits: The outlined work will generate new information on the mechanisms involved in initiating and sustaining uveitis. In addition, the work will generate data on the effect of interventions aimed at modulating these mechanisms with the aim of identifying improved treatment options for patients. </w:t>
      </w:r>
    </w:p>
    <w:p w14:paraId="07586890" w14:textId="5CD3703A" w:rsidR="00346B77" w:rsidRDefault="00346B77" w:rsidP="00346B77">
      <w:r w:rsidRPr="00346B77">
        <w:t> Harms: largely mild, Mice, induction of eye disease by SC or IP routes, imaging of eye with specialised microscope, small volume blood sampling, interventions (direct to eye under anaesthesia or orally), surgery slow release devices </w:t>
      </w:r>
    </w:p>
    <w:p w14:paraId="5A6E1CFB" w14:textId="77777777" w:rsidR="00DD3935" w:rsidRDefault="00DD3935" w:rsidP="00346B77"/>
    <w:p w14:paraId="7DC34756" w14:textId="77777777" w:rsidR="00907F4D" w:rsidRPr="00DD3935" w:rsidRDefault="00907F4D" w:rsidP="00907F4D">
      <w:r w:rsidRPr="00DD3935">
        <w:t>PPL.1Dec24 </w:t>
      </w:r>
    </w:p>
    <w:p w14:paraId="03D1629C" w14:textId="7AC16B71" w:rsidR="00907F4D" w:rsidRPr="00907F4D" w:rsidRDefault="00907F4D" w:rsidP="00907F4D">
      <w:r w:rsidRPr="00907F4D">
        <w:t> Aims: Recently it has become clear that in life-threatening cases of malaria, the patient’s own immune system is responsible for causing much of the tissue injury that occurs. This project aims to advance understanding of the molecular and cellular mechanisms involved in initiating the hyperinflammatory response to malaria parasites, which is responsible for organ failure in severe cases, and thereby identify therapeutic interventions that could be used to prevent it.</w:t>
      </w:r>
      <w:r w:rsidRPr="00907F4D">
        <w:rPr>
          <w:rFonts w:ascii="Arial" w:hAnsi="Arial" w:cs="Arial"/>
        </w:rPr>
        <w:t> </w:t>
      </w:r>
      <w:r w:rsidRPr="00907F4D">
        <w:t> </w:t>
      </w:r>
    </w:p>
    <w:p w14:paraId="21252CC8" w14:textId="745D6310" w:rsidR="00907F4D" w:rsidRPr="00907F4D" w:rsidRDefault="00907F4D" w:rsidP="00907F4D">
      <w:r w:rsidRPr="00907F4D">
        <w:t xml:space="preserve"> Harms: </w:t>
      </w:r>
      <w:r w:rsidRPr="00907F4D">
        <w:rPr>
          <w:lang w:val="en-US"/>
        </w:rPr>
        <w:t>Mice, GA modifications to immune system, infection with mouse malaria parasite (injection infected red blood cells). Largely mild infection, no overt signs</w:t>
      </w:r>
      <w:r w:rsidR="00DD3935">
        <w:t xml:space="preserve">. </w:t>
      </w:r>
      <w:r w:rsidRPr="00907F4D">
        <w:rPr>
          <w:lang w:val="en-US"/>
        </w:rPr>
        <w:t>90% mild, 10 % moderate</w:t>
      </w:r>
      <w:r w:rsidRPr="00907F4D">
        <w:t> </w:t>
      </w:r>
    </w:p>
    <w:p w14:paraId="1EF7F2D8" w14:textId="41A75B09" w:rsidR="00907F4D" w:rsidRPr="00907F4D" w:rsidRDefault="00907F4D" w:rsidP="00907F4D">
      <w:r w:rsidRPr="00907F4D">
        <w:t>Benefits: Malaria is a devastating global disease, caused by infection with the Plasmodium parasite. The disease is estimated to affects over 200 million people and to causes 600,000 deaths per year. Parasite resistance to anti-malarial drugs is now widespread, as is resistance of the mosquito vector to the available insecticides. Basic research – publications in short term, in long term possible new therapeutics</w:t>
      </w:r>
    </w:p>
    <w:p w14:paraId="337088F1" w14:textId="77777777" w:rsidR="00346B77" w:rsidRPr="00346B77" w:rsidRDefault="00346B77" w:rsidP="00346B77"/>
    <w:p w14:paraId="491F85B2" w14:textId="77777777" w:rsidR="0056452A" w:rsidRPr="0056452A" w:rsidRDefault="0056452A" w:rsidP="0056452A"/>
    <w:p w14:paraId="1B88340D" w14:textId="77777777" w:rsidR="00762DD2" w:rsidRDefault="00762DD2" w:rsidP="00AF6199"/>
    <w:sectPr w:rsidR="00762DD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74FB5"/>
    <w:multiLevelType w:val="multilevel"/>
    <w:tmpl w:val="3C2E0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5E5E01"/>
    <w:multiLevelType w:val="multilevel"/>
    <w:tmpl w:val="28C46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F1456D"/>
    <w:multiLevelType w:val="multilevel"/>
    <w:tmpl w:val="4B4AE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FF7AE8"/>
    <w:multiLevelType w:val="multilevel"/>
    <w:tmpl w:val="C1825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05672F4"/>
    <w:multiLevelType w:val="multilevel"/>
    <w:tmpl w:val="998E7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1DF3F73"/>
    <w:multiLevelType w:val="multilevel"/>
    <w:tmpl w:val="C22ED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5EC4647"/>
    <w:multiLevelType w:val="multilevel"/>
    <w:tmpl w:val="C31C8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60C6E39"/>
    <w:multiLevelType w:val="multilevel"/>
    <w:tmpl w:val="7CC62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C3839B7"/>
    <w:multiLevelType w:val="multilevel"/>
    <w:tmpl w:val="D4344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CD72100"/>
    <w:multiLevelType w:val="multilevel"/>
    <w:tmpl w:val="8A229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3034FB9"/>
    <w:multiLevelType w:val="multilevel"/>
    <w:tmpl w:val="447C9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5BB24E6"/>
    <w:multiLevelType w:val="multilevel"/>
    <w:tmpl w:val="A5F8A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A19385F"/>
    <w:multiLevelType w:val="multilevel"/>
    <w:tmpl w:val="9BAED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8641B1E"/>
    <w:multiLevelType w:val="multilevel"/>
    <w:tmpl w:val="0C906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8E2643C"/>
    <w:multiLevelType w:val="multilevel"/>
    <w:tmpl w:val="38C65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C147BE9"/>
    <w:multiLevelType w:val="multilevel"/>
    <w:tmpl w:val="BD70F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CF66E66"/>
    <w:multiLevelType w:val="multilevel"/>
    <w:tmpl w:val="09567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05E2224"/>
    <w:multiLevelType w:val="multilevel"/>
    <w:tmpl w:val="EC808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4E82B6D"/>
    <w:multiLevelType w:val="multilevel"/>
    <w:tmpl w:val="7D5A8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58A7BCE"/>
    <w:multiLevelType w:val="multilevel"/>
    <w:tmpl w:val="A2C25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66D103C"/>
    <w:multiLevelType w:val="multilevel"/>
    <w:tmpl w:val="EDD22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9C25B64"/>
    <w:multiLevelType w:val="multilevel"/>
    <w:tmpl w:val="8640C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9FA51D8"/>
    <w:multiLevelType w:val="multilevel"/>
    <w:tmpl w:val="26481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D950288"/>
    <w:multiLevelType w:val="multilevel"/>
    <w:tmpl w:val="827C3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4575680"/>
    <w:multiLevelType w:val="multilevel"/>
    <w:tmpl w:val="488A5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8557E87"/>
    <w:multiLevelType w:val="multilevel"/>
    <w:tmpl w:val="AF62D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B2F6FF8"/>
    <w:multiLevelType w:val="multilevel"/>
    <w:tmpl w:val="B53AF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1D32E63"/>
    <w:multiLevelType w:val="multilevel"/>
    <w:tmpl w:val="A10A8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1F37E21"/>
    <w:multiLevelType w:val="multilevel"/>
    <w:tmpl w:val="07E64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5A24880"/>
    <w:multiLevelType w:val="multilevel"/>
    <w:tmpl w:val="41B09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7BA147D"/>
    <w:multiLevelType w:val="multilevel"/>
    <w:tmpl w:val="55227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A645103"/>
    <w:multiLevelType w:val="multilevel"/>
    <w:tmpl w:val="6D106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C3E5EA1"/>
    <w:multiLevelType w:val="multilevel"/>
    <w:tmpl w:val="179C0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F1969BC"/>
    <w:multiLevelType w:val="multilevel"/>
    <w:tmpl w:val="5A201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10A699F"/>
    <w:multiLevelType w:val="multilevel"/>
    <w:tmpl w:val="8DC06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2EB00A4"/>
    <w:multiLevelType w:val="multilevel"/>
    <w:tmpl w:val="94864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75A09C0"/>
    <w:multiLevelType w:val="multilevel"/>
    <w:tmpl w:val="6E4CB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A293D24"/>
    <w:multiLevelType w:val="multilevel"/>
    <w:tmpl w:val="973C8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D061E1A"/>
    <w:multiLevelType w:val="multilevel"/>
    <w:tmpl w:val="FDE85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D905048"/>
    <w:multiLevelType w:val="multilevel"/>
    <w:tmpl w:val="507E5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19986690">
    <w:abstractNumId w:val="9"/>
  </w:num>
  <w:num w:numId="2" w16cid:durableId="2027125447">
    <w:abstractNumId w:val="17"/>
  </w:num>
  <w:num w:numId="3" w16cid:durableId="2016029707">
    <w:abstractNumId w:val="21"/>
  </w:num>
  <w:num w:numId="4" w16cid:durableId="1906841165">
    <w:abstractNumId w:val="30"/>
  </w:num>
  <w:num w:numId="5" w16cid:durableId="1708216691">
    <w:abstractNumId w:val="1"/>
  </w:num>
  <w:num w:numId="6" w16cid:durableId="351422770">
    <w:abstractNumId w:val="16"/>
  </w:num>
  <w:num w:numId="7" w16cid:durableId="1494031380">
    <w:abstractNumId w:val="4"/>
  </w:num>
  <w:num w:numId="8" w16cid:durableId="1222326606">
    <w:abstractNumId w:val="14"/>
  </w:num>
  <w:num w:numId="9" w16cid:durableId="1192456461">
    <w:abstractNumId w:val="12"/>
  </w:num>
  <w:num w:numId="10" w16cid:durableId="802121287">
    <w:abstractNumId w:val="23"/>
  </w:num>
  <w:num w:numId="11" w16cid:durableId="140201415">
    <w:abstractNumId w:val="0"/>
  </w:num>
  <w:num w:numId="12" w16cid:durableId="837423454">
    <w:abstractNumId w:val="10"/>
  </w:num>
  <w:num w:numId="13" w16cid:durableId="1027365726">
    <w:abstractNumId w:val="39"/>
  </w:num>
  <w:num w:numId="14" w16cid:durableId="1648126053">
    <w:abstractNumId w:val="35"/>
  </w:num>
  <w:num w:numId="15" w16cid:durableId="1988509863">
    <w:abstractNumId w:val="13"/>
  </w:num>
  <w:num w:numId="16" w16cid:durableId="914625343">
    <w:abstractNumId w:val="3"/>
  </w:num>
  <w:num w:numId="17" w16cid:durableId="173762248">
    <w:abstractNumId w:val="5"/>
  </w:num>
  <w:num w:numId="18" w16cid:durableId="466170319">
    <w:abstractNumId w:val="27"/>
  </w:num>
  <w:num w:numId="19" w16cid:durableId="1582719220">
    <w:abstractNumId w:val="38"/>
  </w:num>
  <w:num w:numId="20" w16cid:durableId="4405778">
    <w:abstractNumId w:val="22"/>
  </w:num>
  <w:num w:numId="21" w16cid:durableId="1863980944">
    <w:abstractNumId w:val="19"/>
  </w:num>
  <w:num w:numId="22" w16cid:durableId="1670981385">
    <w:abstractNumId w:val="26"/>
  </w:num>
  <w:num w:numId="23" w16cid:durableId="1808891874">
    <w:abstractNumId w:val="7"/>
  </w:num>
  <w:num w:numId="24" w16cid:durableId="1900087851">
    <w:abstractNumId w:val="37"/>
  </w:num>
  <w:num w:numId="25" w16cid:durableId="365256580">
    <w:abstractNumId w:val="20"/>
  </w:num>
  <w:num w:numId="26" w16cid:durableId="957376979">
    <w:abstractNumId w:val="28"/>
  </w:num>
  <w:num w:numId="27" w16cid:durableId="415055394">
    <w:abstractNumId w:val="6"/>
  </w:num>
  <w:num w:numId="28" w16cid:durableId="1285306974">
    <w:abstractNumId w:val="36"/>
  </w:num>
  <w:num w:numId="29" w16cid:durableId="1589775203">
    <w:abstractNumId w:val="24"/>
  </w:num>
  <w:num w:numId="30" w16cid:durableId="224726666">
    <w:abstractNumId w:val="32"/>
  </w:num>
  <w:num w:numId="31" w16cid:durableId="2087847444">
    <w:abstractNumId w:val="25"/>
  </w:num>
  <w:num w:numId="32" w16cid:durableId="1758593074">
    <w:abstractNumId w:val="18"/>
  </w:num>
  <w:num w:numId="33" w16cid:durableId="492648346">
    <w:abstractNumId w:val="11"/>
  </w:num>
  <w:num w:numId="34" w16cid:durableId="1380741810">
    <w:abstractNumId w:val="8"/>
  </w:num>
  <w:num w:numId="35" w16cid:durableId="1839418408">
    <w:abstractNumId w:val="34"/>
  </w:num>
  <w:num w:numId="36" w16cid:durableId="885458005">
    <w:abstractNumId w:val="29"/>
  </w:num>
  <w:num w:numId="37" w16cid:durableId="1051613425">
    <w:abstractNumId w:val="31"/>
  </w:num>
  <w:num w:numId="38" w16cid:durableId="765543493">
    <w:abstractNumId w:val="33"/>
  </w:num>
  <w:num w:numId="39" w16cid:durableId="1926300711">
    <w:abstractNumId w:val="15"/>
  </w:num>
  <w:num w:numId="40" w16cid:durableId="20319085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9D8"/>
    <w:rsid w:val="00077720"/>
    <w:rsid w:val="000D2FEA"/>
    <w:rsid w:val="001049D8"/>
    <w:rsid w:val="00152A7C"/>
    <w:rsid w:val="00164547"/>
    <w:rsid w:val="00246E1C"/>
    <w:rsid w:val="00272644"/>
    <w:rsid w:val="00346B77"/>
    <w:rsid w:val="004B68EE"/>
    <w:rsid w:val="004C1E06"/>
    <w:rsid w:val="004D579A"/>
    <w:rsid w:val="0056452A"/>
    <w:rsid w:val="006E6817"/>
    <w:rsid w:val="006F0B84"/>
    <w:rsid w:val="00762DD2"/>
    <w:rsid w:val="007A1B4A"/>
    <w:rsid w:val="0086013D"/>
    <w:rsid w:val="00907F4D"/>
    <w:rsid w:val="009D1B15"/>
    <w:rsid w:val="00AF6199"/>
    <w:rsid w:val="00B81631"/>
    <w:rsid w:val="00DD3935"/>
    <w:rsid w:val="00DE52FC"/>
    <w:rsid w:val="00F95904"/>
    <w:rsid w:val="00FA6AD1"/>
    <w:rsid w:val="4E86C4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B3098"/>
  <w15:chartTrackingRefBased/>
  <w15:docId w15:val="{C61E67FD-3243-41E9-8A54-ED3C175C0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49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049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049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049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049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049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49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49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49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49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049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49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49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49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49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49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49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49D8"/>
    <w:rPr>
      <w:rFonts w:eastAsiaTheme="majorEastAsia" w:cstheme="majorBidi"/>
      <w:color w:val="272727" w:themeColor="text1" w:themeTint="D8"/>
    </w:rPr>
  </w:style>
  <w:style w:type="paragraph" w:styleId="Title">
    <w:name w:val="Title"/>
    <w:basedOn w:val="Normal"/>
    <w:next w:val="Normal"/>
    <w:link w:val="TitleChar"/>
    <w:uiPriority w:val="10"/>
    <w:qFormat/>
    <w:rsid w:val="001049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49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49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49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49D8"/>
    <w:pPr>
      <w:spacing w:before="160"/>
      <w:jc w:val="center"/>
    </w:pPr>
    <w:rPr>
      <w:i/>
      <w:iCs/>
      <w:color w:val="404040" w:themeColor="text1" w:themeTint="BF"/>
    </w:rPr>
  </w:style>
  <w:style w:type="character" w:customStyle="1" w:styleId="QuoteChar">
    <w:name w:val="Quote Char"/>
    <w:basedOn w:val="DefaultParagraphFont"/>
    <w:link w:val="Quote"/>
    <w:uiPriority w:val="29"/>
    <w:rsid w:val="001049D8"/>
    <w:rPr>
      <w:i/>
      <w:iCs/>
      <w:color w:val="404040" w:themeColor="text1" w:themeTint="BF"/>
    </w:rPr>
  </w:style>
  <w:style w:type="paragraph" w:styleId="ListParagraph">
    <w:name w:val="List Paragraph"/>
    <w:basedOn w:val="Normal"/>
    <w:uiPriority w:val="34"/>
    <w:qFormat/>
    <w:rsid w:val="001049D8"/>
    <w:pPr>
      <w:ind w:left="720"/>
      <w:contextualSpacing/>
    </w:pPr>
  </w:style>
  <w:style w:type="character" w:styleId="IntenseEmphasis">
    <w:name w:val="Intense Emphasis"/>
    <w:basedOn w:val="DefaultParagraphFont"/>
    <w:uiPriority w:val="21"/>
    <w:qFormat/>
    <w:rsid w:val="001049D8"/>
    <w:rPr>
      <w:i/>
      <w:iCs/>
      <w:color w:val="0F4761" w:themeColor="accent1" w:themeShade="BF"/>
    </w:rPr>
  </w:style>
  <w:style w:type="paragraph" w:styleId="IntenseQuote">
    <w:name w:val="Intense Quote"/>
    <w:basedOn w:val="Normal"/>
    <w:next w:val="Normal"/>
    <w:link w:val="IntenseQuoteChar"/>
    <w:uiPriority w:val="30"/>
    <w:qFormat/>
    <w:rsid w:val="001049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49D8"/>
    <w:rPr>
      <w:i/>
      <w:iCs/>
      <w:color w:val="0F4761" w:themeColor="accent1" w:themeShade="BF"/>
    </w:rPr>
  </w:style>
  <w:style w:type="character" w:styleId="IntenseReference">
    <w:name w:val="Intense Reference"/>
    <w:basedOn w:val="DefaultParagraphFont"/>
    <w:uiPriority w:val="32"/>
    <w:qFormat/>
    <w:rsid w:val="001049D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383920">
      <w:bodyDiv w:val="1"/>
      <w:marLeft w:val="0"/>
      <w:marRight w:val="0"/>
      <w:marTop w:val="0"/>
      <w:marBottom w:val="0"/>
      <w:divBdr>
        <w:top w:val="none" w:sz="0" w:space="0" w:color="auto"/>
        <w:left w:val="none" w:sz="0" w:space="0" w:color="auto"/>
        <w:bottom w:val="none" w:sz="0" w:space="0" w:color="auto"/>
        <w:right w:val="none" w:sz="0" w:space="0" w:color="auto"/>
      </w:divBdr>
      <w:divsChild>
        <w:div w:id="255986871">
          <w:marLeft w:val="0"/>
          <w:marRight w:val="0"/>
          <w:marTop w:val="0"/>
          <w:marBottom w:val="0"/>
          <w:divBdr>
            <w:top w:val="none" w:sz="0" w:space="0" w:color="auto"/>
            <w:left w:val="none" w:sz="0" w:space="0" w:color="auto"/>
            <w:bottom w:val="none" w:sz="0" w:space="0" w:color="auto"/>
            <w:right w:val="none" w:sz="0" w:space="0" w:color="auto"/>
          </w:divBdr>
        </w:div>
        <w:div w:id="1656256711">
          <w:marLeft w:val="0"/>
          <w:marRight w:val="0"/>
          <w:marTop w:val="0"/>
          <w:marBottom w:val="0"/>
          <w:divBdr>
            <w:top w:val="none" w:sz="0" w:space="0" w:color="auto"/>
            <w:left w:val="none" w:sz="0" w:space="0" w:color="auto"/>
            <w:bottom w:val="none" w:sz="0" w:space="0" w:color="auto"/>
            <w:right w:val="none" w:sz="0" w:space="0" w:color="auto"/>
          </w:divBdr>
        </w:div>
        <w:div w:id="199439635">
          <w:marLeft w:val="0"/>
          <w:marRight w:val="0"/>
          <w:marTop w:val="0"/>
          <w:marBottom w:val="0"/>
          <w:divBdr>
            <w:top w:val="none" w:sz="0" w:space="0" w:color="auto"/>
            <w:left w:val="none" w:sz="0" w:space="0" w:color="auto"/>
            <w:bottom w:val="none" w:sz="0" w:space="0" w:color="auto"/>
            <w:right w:val="none" w:sz="0" w:space="0" w:color="auto"/>
          </w:divBdr>
        </w:div>
        <w:div w:id="924458435">
          <w:marLeft w:val="0"/>
          <w:marRight w:val="0"/>
          <w:marTop w:val="0"/>
          <w:marBottom w:val="0"/>
          <w:divBdr>
            <w:top w:val="none" w:sz="0" w:space="0" w:color="auto"/>
            <w:left w:val="none" w:sz="0" w:space="0" w:color="auto"/>
            <w:bottom w:val="none" w:sz="0" w:space="0" w:color="auto"/>
            <w:right w:val="none" w:sz="0" w:space="0" w:color="auto"/>
          </w:divBdr>
        </w:div>
        <w:div w:id="1171527234">
          <w:marLeft w:val="0"/>
          <w:marRight w:val="0"/>
          <w:marTop w:val="0"/>
          <w:marBottom w:val="0"/>
          <w:divBdr>
            <w:top w:val="none" w:sz="0" w:space="0" w:color="auto"/>
            <w:left w:val="none" w:sz="0" w:space="0" w:color="auto"/>
            <w:bottom w:val="none" w:sz="0" w:space="0" w:color="auto"/>
            <w:right w:val="none" w:sz="0" w:space="0" w:color="auto"/>
          </w:divBdr>
        </w:div>
        <w:div w:id="1834299130">
          <w:marLeft w:val="0"/>
          <w:marRight w:val="0"/>
          <w:marTop w:val="0"/>
          <w:marBottom w:val="0"/>
          <w:divBdr>
            <w:top w:val="none" w:sz="0" w:space="0" w:color="auto"/>
            <w:left w:val="none" w:sz="0" w:space="0" w:color="auto"/>
            <w:bottom w:val="none" w:sz="0" w:space="0" w:color="auto"/>
            <w:right w:val="none" w:sz="0" w:space="0" w:color="auto"/>
          </w:divBdr>
        </w:div>
        <w:div w:id="1202863940">
          <w:marLeft w:val="0"/>
          <w:marRight w:val="0"/>
          <w:marTop w:val="0"/>
          <w:marBottom w:val="0"/>
          <w:divBdr>
            <w:top w:val="none" w:sz="0" w:space="0" w:color="auto"/>
            <w:left w:val="none" w:sz="0" w:space="0" w:color="auto"/>
            <w:bottom w:val="none" w:sz="0" w:space="0" w:color="auto"/>
            <w:right w:val="none" w:sz="0" w:space="0" w:color="auto"/>
          </w:divBdr>
        </w:div>
        <w:div w:id="802579639">
          <w:marLeft w:val="0"/>
          <w:marRight w:val="0"/>
          <w:marTop w:val="0"/>
          <w:marBottom w:val="0"/>
          <w:divBdr>
            <w:top w:val="none" w:sz="0" w:space="0" w:color="auto"/>
            <w:left w:val="none" w:sz="0" w:space="0" w:color="auto"/>
            <w:bottom w:val="none" w:sz="0" w:space="0" w:color="auto"/>
            <w:right w:val="none" w:sz="0" w:space="0" w:color="auto"/>
          </w:divBdr>
        </w:div>
        <w:div w:id="1761483424">
          <w:marLeft w:val="0"/>
          <w:marRight w:val="0"/>
          <w:marTop w:val="0"/>
          <w:marBottom w:val="0"/>
          <w:divBdr>
            <w:top w:val="none" w:sz="0" w:space="0" w:color="auto"/>
            <w:left w:val="none" w:sz="0" w:space="0" w:color="auto"/>
            <w:bottom w:val="none" w:sz="0" w:space="0" w:color="auto"/>
            <w:right w:val="none" w:sz="0" w:space="0" w:color="auto"/>
          </w:divBdr>
        </w:div>
        <w:div w:id="1826896074">
          <w:marLeft w:val="0"/>
          <w:marRight w:val="0"/>
          <w:marTop w:val="0"/>
          <w:marBottom w:val="0"/>
          <w:divBdr>
            <w:top w:val="none" w:sz="0" w:space="0" w:color="auto"/>
            <w:left w:val="none" w:sz="0" w:space="0" w:color="auto"/>
            <w:bottom w:val="none" w:sz="0" w:space="0" w:color="auto"/>
            <w:right w:val="none" w:sz="0" w:space="0" w:color="auto"/>
          </w:divBdr>
        </w:div>
        <w:div w:id="150566372">
          <w:marLeft w:val="0"/>
          <w:marRight w:val="0"/>
          <w:marTop w:val="0"/>
          <w:marBottom w:val="0"/>
          <w:divBdr>
            <w:top w:val="none" w:sz="0" w:space="0" w:color="auto"/>
            <w:left w:val="none" w:sz="0" w:space="0" w:color="auto"/>
            <w:bottom w:val="none" w:sz="0" w:space="0" w:color="auto"/>
            <w:right w:val="none" w:sz="0" w:space="0" w:color="auto"/>
          </w:divBdr>
        </w:div>
        <w:div w:id="476459656">
          <w:marLeft w:val="0"/>
          <w:marRight w:val="0"/>
          <w:marTop w:val="0"/>
          <w:marBottom w:val="0"/>
          <w:divBdr>
            <w:top w:val="none" w:sz="0" w:space="0" w:color="auto"/>
            <w:left w:val="none" w:sz="0" w:space="0" w:color="auto"/>
            <w:bottom w:val="none" w:sz="0" w:space="0" w:color="auto"/>
            <w:right w:val="none" w:sz="0" w:space="0" w:color="auto"/>
          </w:divBdr>
        </w:div>
        <w:div w:id="1298950952">
          <w:marLeft w:val="0"/>
          <w:marRight w:val="0"/>
          <w:marTop w:val="0"/>
          <w:marBottom w:val="0"/>
          <w:divBdr>
            <w:top w:val="none" w:sz="0" w:space="0" w:color="auto"/>
            <w:left w:val="none" w:sz="0" w:space="0" w:color="auto"/>
            <w:bottom w:val="none" w:sz="0" w:space="0" w:color="auto"/>
            <w:right w:val="none" w:sz="0" w:space="0" w:color="auto"/>
          </w:divBdr>
        </w:div>
        <w:div w:id="1726221965">
          <w:marLeft w:val="0"/>
          <w:marRight w:val="0"/>
          <w:marTop w:val="0"/>
          <w:marBottom w:val="0"/>
          <w:divBdr>
            <w:top w:val="none" w:sz="0" w:space="0" w:color="auto"/>
            <w:left w:val="none" w:sz="0" w:space="0" w:color="auto"/>
            <w:bottom w:val="none" w:sz="0" w:space="0" w:color="auto"/>
            <w:right w:val="none" w:sz="0" w:space="0" w:color="auto"/>
          </w:divBdr>
        </w:div>
        <w:div w:id="295185360">
          <w:marLeft w:val="0"/>
          <w:marRight w:val="0"/>
          <w:marTop w:val="0"/>
          <w:marBottom w:val="0"/>
          <w:divBdr>
            <w:top w:val="none" w:sz="0" w:space="0" w:color="auto"/>
            <w:left w:val="none" w:sz="0" w:space="0" w:color="auto"/>
            <w:bottom w:val="none" w:sz="0" w:space="0" w:color="auto"/>
            <w:right w:val="none" w:sz="0" w:space="0" w:color="auto"/>
          </w:divBdr>
        </w:div>
        <w:div w:id="1950697229">
          <w:marLeft w:val="0"/>
          <w:marRight w:val="0"/>
          <w:marTop w:val="0"/>
          <w:marBottom w:val="0"/>
          <w:divBdr>
            <w:top w:val="none" w:sz="0" w:space="0" w:color="auto"/>
            <w:left w:val="none" w:sz="0" w:space="0" w:color="auto"/>
            <w:bottom w:val="none" w:sz="0" w:space="0" w:color="auto"/>
            <w:right w:val="none" w:sz="0" w:space="0" w:color="auto"/>
          </w:divBdr>
        </w:div>
        <w:div w:id="1605262985">
          <w:marLeft w:val="0"/>
          <w:marRight w:val="0"/>
          <w:marTop w:val="0"/>
          <w:marBottom w:val="0"/>
          <w:divBdr>
            <w:top w:val="none" w:sz="0" w:space="0" w:color="auto"/>
            <w:left w:val="none" w:sz="0" w:space="0" w:color="auto"/>
            <w:bottom w:val="none" w:sz="0" w:space="0" w:color="auto"/>
            <w:right w:val="none" w:sz="0" w:space="0" w:color="auto"/>
          </w:divBdr>
        </w:div>
        <w:div w:id="1037773724">
          <w:marLeft w:val="0"/>
          <w:marRight w:val="0"/>
          <w:marTop w:val="0"/>
          <w:marBottom w:val="0"/>
          <w:divBdr>
            <w:top w:val="none" w:sz="0" w:space="0" w:color="auto"/>
            <w:left w:val="none" w:sz="0" w:space="0" w:color="auto"/>
            <w:bottom w:val="none" w:sz="0" w:space="0" w:color="auto"/>
            <w:right w:val="none" w:sz="0" w:space="0" w:color="auto"/>
          </w:divBdr>
        </w:div>
        <w:div w:id="1426221307">
          <w:marLeft w:val="0"/>
          <w:marRight w:val="0"/>
          <w:marTop w:val="0"/>
          <w:marBottom w:val="0"/>
          <w:divBdr>
            <w:top w:val="none" w:sz="0" w:space="0" w:color="auto"/>
            <w:left w:val="none" w:sz="0" w:space="0" w:color="auto"/>
            <w:bottom w:val="none" w:sz="0" w:space="0" w:color="auto"/>
            <w:right w:val="none" w:sz="0" w:space="0" w:color="auto"/>
          </w:divBdr>
        </w:div>
        <w:div w:id="1624310771">
          <w:marLeft w:val="0"/>
          <w:marRight w:val="0"/>
          <w:marTop w:val="0"/>
          <w:marBottom w:val="0"/>
          <w:divBdr>
            <w:top w:val="none" w:sz="0" w:space="0" w:color="auto"/>
            <w:left w:val="none" w:sz="0" w:space="0" w:color="auto"/>
            <w:bottom w:val="none" w:sz="0" w:space="0" w:color="auto"/>
            <w:right w:val="none" w:sz="0" w:space="0" w:color="auto"/>
          </w:divBdr>
        </w:div>
      </w:divsChild>
    </w:div>
    <w:div w:id="260455246">
      <w:bodyDiv w:val="1"/>
      <w:marLeft w:val="0"/>
      <w:marRight w:val="0"/>
      <w:marTop w:val="0"/>
      <w:marBottom w:val="0"/>
      <w:divBdr>
        <w:top w:val="none" w:sz="0" w:space="0" w:color="auto"/>
        <w:left w:val="none" w:sz="0" w:space="0" w:color="auto"/>
        <w:bottom w:val="none" w:sz="0" w:space="0" w:color="auto"/>
        <w:right w:val="none" w:sz="0" w:space="0" w:color="auto"/>
      </w:divBdr>
      <w:divsChild>
        <w:div w:id="523834996">
          <w:marLeft w:val="0"/>
          <w:marRight w:val="0"/>
          <w:marTop w:val="0"/>
          <w:marBottom w:val="0"/>
          <w:divBdr>
            <w:top w:val="none" w:sz="0" w:space="0" w:color="auto"/>
            <w:left w:val="none" w:sz="0" w:space="0" w:color="auto"/>
            <w:bottom w:val="none" w:sz="0" w:space="0" w:color="auto"/>
            <w:right w:val="none" w:sz="0" w:space="0" w:color="auto"/>
          </w:divBdr>
        </w:div>
        <w:div w:id="1875848951">
          <w:marLeft w:val="0"/>
          <w:marRight w:val="0"/>
          <w:marTop w:val="0"/>
          <w:marBottom w:val="0"/>
          <w:divBdr>
            <w:top w:val="none" w:sz="0" w:space="0" w:color="auto"/>
            <w:left w:val="none" w:sz="0" w:space="0" w:color="auto"/>
            <w:bottom w:val="none" w:sz="0" w:space="0" w:color="auto"/>
            <w:right w:val="none" w:sz="0" w:space="0" w:color="auto"/>
          </w:divBdr>
        </w:div>
        <w:div w:id="1246450681">
          <w:marLeft w:val="0"/>
          <w:marRight w:val="0"/>
          <w:marTop w:val="0"/>
          <w:marBottom w:val="0"/>
          <w:divBdr>
            <w:top w:val="none" w:sz="0" w:space="0" w:color="auto"/>
            <w:left w:val="none" w:sz="0" w:space="0" w:color="auto"/>
            <w:bottom w:val="none" w:sz="0" w:space="0" w:color="auto"/>
            <w:right w:val="none" w:sz="0" w:space="0" w:color="auto"/>
          </w:divBdr>
        </w:div>
        <w:div w:id="152916782">
          <w:marLeft w:val="0"/>
          <w:marRight w:val="0"/>
          <w:marTop w:val="0"/>
          <w:marBottom w:val="0"/>
          <w:divBdr>
            <w:top w:val="none" w:sz="0" w:space="0" w:color="auto"/>
            <w:left w:val="none" w:sz="0" w:space="0" w:color="auto"/>
            <w:bottom w:val="none" w:sz="0" w:space="0" w:color="auto"/>
            <w:right w:val="none" w:sz="0" w:space="0" w:color="auto"/>
          </w:divBdr>
        </w:div>
        <w:div w:id="769398240">
          <w:marLeft w:val="0"/>
          <w:marRight w:val="0"/>
          <w:marTop w:val="0"/>
          <w:marBottom w:val="0"/>
          <w:divBdr>
            <w:top w:val="none" w:sz="0" w:space="0" w:color="auto"/>
            <w:left w:val="none" w:sz="0" w:space="0" w:color="auto"/>
            <w:bottom w:val="none" w:sz="0" w:space="0" w:color="auto"/>
            <w:right w:val="none" w:sz="0" w:space="0" w:color="auto"/>
          </w:divBdr>
        </w:div>
        <w:div w:id="1359544555">
          <w:marLeft w:val="0"/>
          <w:marRight w:val="0"/>
          <w:marTop w:val="0"/>
          <w:marBottom w:val="0"/>
          <w:divBdr>
            <w:top w:val="none" w:sz="0" w:space="0" w:color="auto"/>
            <w:left w:val="none" w:sz="0" w:space="0" w:color="auto"/>
            <w:bottom w:val="none" w:sz="0" w:space="0" w:color="auto"/>
            <w:right w:val="none" w:sz="0" w:space="0" w:color="auto"/>
          </w:divBdr>
        </w:div>
        <w:div w:id="1139297279">
          <w:marLeft w:val="0"/>
          <w:marRight w:val="0"/>
          <w:marTop w:val="0"/>
          <w:marBottom w:val="0"/>
          <w:divBdr>
            <w:top w:val="none" w:sz="0" w:space="0" w:color="auto"/>
            <w:left w:val="none" w:sz="0" w:space="0" w:color="auto"/>
            <w:bottom w:val="none" w:sz="0" w:space="0" w:color="auto"/>
            <w:right w:val="none" w:sz="0" w:space="0" w:color="auto"/>
          </w:divBdr>
        </w:div>
        <w:div w:id="560991539">
          <w:marLeft w:val="0"/>
          <w:marRight w:val="0"/>
          <w:marTop w:val="0"/>
          <w:marBottom w:val="0"/>
          <w:divBdr>
            <w:top w:val="none" w:sz="0" w:space="0" w:color="auto"/>
            <w:left w:val="none" w:sz="0" w:space="0" w:color="auto"/>
            <w:bottom w:val="none" w:sz="0" w:space="0" w:color="auto"/>
            <w:right w:val="none" w:sz="0" w:space="0" w:color="auto"/>
          </w:divBdr>
        </w:div>
        <w:div w:id="1488520822">
          <w:marLeft w:val="0"/>
          <w:marRight w:val="0"/>
          <w:marTop w:val="0"/>
          <w:marBottom w:val="0"/>
          <w:divBdr>
            <w:top w:val="none" w:sz="0" w:space="0" w:color="auto"/>
            <w:left w:val="none" w:sz="0" w:space="0" w:color="auto"/>
            <w:bottom w:val="none" w:sz="0" w:space="0" w:color="auto"/>
            <w:right w:val="none" w:sz="0" w:space="0" w:color="auto"/>
          </w:divBdr>
        </w:div>
        <w:div w:id="1922442948">
          <w:marLeft w:val="0"/>
          <w:marRight w:val="0"/>
          <w:marTop w:val="0"/>
          <w:marBottom w:val="0"/>
          <w:divBdr>
            <w:top w:val="none" w:sz="0" w:space="0" w:color="auto"/>
            <w:left w:val="none" w:sz="0" w:space="0" w:color="auto"/>
            <w:bottom w:val="none" w:sz="0" w:space="0" w:color="auto"/>
            <w:right w:val="none" w:sz="0" w:space="0" w:color="auto"/>
          </w:divBdr>
        </w:div>
        <w:div w:id="1184399109">
          <w:marLeft w:val="0"/>
          <w:marRight w:val="0"/>
          <w:marTop w:val="0"/>
          <w:marBottom w:val="0"/>
          <w:divBdr>
            <w:top w:val="none" w:sz="0" w:space="0" w:color="auto"/>
            <w:left w:val="none" w:sz="0" w:space="0" w:color="auto"/>
            <w:bottom w:val="none" w:sz="0" w:space="0" w:color="auto"/>
            <w:right w:val="none" w:sz="0" w:space="0" w:color="auto"/>
          </w:divBdr>
        </w:div>
        <w:div w:id="1740012217">
          <w:marLeft w:val="0"/>
          <w:marRight w:val="0"/>
          <w:marTop w:val="0"/>
          <w:marBottom w:val="0"/>
          <w:divBdr>
            <w:top w:val="none" w:sz="0" w:space="0" w:color="auto"/>
            <w:left w:val="none" w:sz="0" w:space="0" w:color="auto"/>
            <w:bottom w:val="none" w:sz="0" w:space="0" w:color="auto"/>
            <w:right w:val="none" w:sz="0" w:space="0" w:color="auto"/>
          </w:divBdr>
        </w:div>
        <w:div w:id="94327405">
          <w:marLeft w:val="0"/>
          <w:marRight w:val="0"/>
          <w:marTop w:val="0"/>
          <w:marBottom w:val="0"/>
          <w:divBdr>
            <w:top w:val="none" w:sz="0" w:space="0" w:color="auto"/>
            <w:left w:val="none" w:sz="0" w:space="0" w:color="auto"/>
            <w:bottom w:val="none" w:sz="0" w:space="0" w:color="auto"/>
            <w:right w:val="none" w:sz="0" w:space="0" w:color="auto"/>
          </w:divBdr>
        </w:div>
        <w:div w:id="1461147623">
          <w:marLeft w:val="0"/>
          <w:marRight w:val="0"/>
          <w:marTop w:val="0"/>
          <w:marBottom w:val="0"/>
          <w:divBdr>
            <w:top w:val="none" w:sz="0" w:space="0" w:color="auto"/>
            <w:left w:val="none" w:sz="0" w:space="0" w:color="auto"/>
            <w:bottom w:val="none" w:sz="0" w:space="0" w:color="auto"/>
            <w:right w:val="none" w:sz="0" w:space="0" w:color="auto"/>
          </w:divBdr>
        </w:div>
        <w:div w:id="1014460687">
          <w:marLeft w:val="0"/>
          <w:marRight w:val="0"/>
          <w:marTop w:val="0"/>
          <w:marBottom w:val="0"/>
          <w:divBdr>
            <w:top w:val="none" w:sz="0" w:space="0" w:color="auto"/>
            <w:left w:val="none" w:sz="0" w:space="0" w:color="auto"/>
            <w:bottom w:val="none" w:sz="0" w:space="0" w:color="auto"/>
            <w:right w:val="none" w:sz="0" w:space="0" w:color="auto"/>
          </w:divBdr>
        </w:div>
        <w:div w:id="1567060244">
          <w:marLeft w:val="0"/>
          <w:marRight w:val="0"/>
          <w:marTop w:val="0"/>
          <w:marBottom w:val="0"/>
          <w:divBdr>
            <w:top w:val="none" w:sz="0" w:space="0" w:color="auto"/>
            <w:left w:val="none" w:sz="0" w:space="0" w:color="auto"/>
            <w:bottom w:val="none" w:sz="0" w:space="0" w:color="auto"/>
            <w:right w:val="none" w:sz="0" w:space="0" w:color="auto"/>
          </w:divBdr>
        </w:div>
        <w:div w:id="1393965784">
          <w:marLeft w:val="0"/>
          <w:marRight w:val="0"/>
          <w:marTop w:val="0"/>
          <w:marBottom w:val="0"/>
          <w:divBdr>
            <w:top w:val="none" w:sz="0" w:space="0" w:color="auto"/>
            <w:left w:val="none" w:sz="0" w:space="0" w:color="auto"/>
            <w:bottom w:val="none" w:sz="0" w:space="0" w:color="auto"/>
            <w:right w:val="none" w:sz="0" w:space="0" w:color="auto"/>
          </w:divBdr>
        </w:div>
        <w:div w:id="1659188547">
          <w:marLeft w:val="0"/>
          <w:marRight w:val="0"/>
          <w:marTop w:val="0"/>
          <w:marBottom w:val="0"/>
          <w:divBdr>
            <w:top w:val="none" w:sz="0" w:space="0" w:color="auto"/>
            <w:left w:val="none" w:sz="0" w:space="0" w:color="auto"/>
            <w:bottom w:val="none" w:sz="0" w:space="0" w:color="auto"/>
            <w:right w:val="none" w:sz="0" w:space="0" w:color="auto"/>
          </w:divBdr>
        </w:div>
        <w:div w:id="1711831946">
          <w:marLeft w:val="0"/>
          <w:marRight w:val="0"/>
          <w:marTop w:val="0"/>
          <w:marBottom w:val="0"/>
          <w:divBdr>
            <w:top w:val="none" w:sz="0" w:space="0" w:color="auto"/>
            <w:left w:val="none" w:sz="0" w:space="0" w:color="auto"/>
            <w:bottom w:val="none" w:sz="0" w:space="0" w:color="auto"/>
            <w:right w:val="none" w:sz="0" w:space="0" w:color="auto"/>
          </w:divBdr>
        </w:div>
      </w:divsChild>
    </w:div>
    <w:div w:id="261838886">
      <w:bodyDiv w:val="1"/>
      <w:marLeft w:val="0"/>
      <w:marRight w:val="0"/>
      <w:marTop w:val="0"/>
      <w:marBottom w:val="0"/>
      <w:divBdr>
        <w:top w:val="none" w:sz="0" w:space="0" w:color="auto"/>
        <w:left w:val="none" w:sz="0" w:space="0" w:color="auto"/>
        <w:bottom w:val="none" w:sz="0" w:space="0" w:color="auto"/>
        <w:right w:val="none" w:sz="0" w:space="0" w:color="auto"/>
      </w:divBdr>
      <w:divsChild>
        <w:div w:id="1795439116">
          <w:marLeft w:val="0"/>
          <w:marRight w:val="0"/>
          <w:marTop w:val="0"/>
          <w:marBottom w:val="0"/>
          <w:divBdr>
            <w:top w:val="none" w:sz="0" w:space="0" w:color="auto"/>
            <w:left w:val="none" w:sz="0" w:space="0" w:color="auto"/>
            <w:bottom w:val="none" w:sz="0" w:space="0" w:color="auto"/>
            <w:right w:val="none" w:sz="0" w:space="0" w:color="auto"/>
          </w:divBdr>
        </w:div>
        <w:div w:id="2052268622">
          <w:marLeft w:val="0"/>
          <w:marRight w:val="0"/>
          <w:marTop w:val="0"/>
          <w:marBottom w:val="0"/>
          <w:divBdr>
            <w:top w:val="none" w:sz="0" w:space="0" w:color="auto"/>
            <w:left w:val="none" w:sz="0" w:space="0" w:color="auto"/>
            <w:bottom w:val="none" w:sz="0" w:space="0" w:color="auto"/>
            <w:right w:val="none" w:sz="0" w:space="0" w:color="auto"/>
          </w:divBdr>
        </w:div>
        <w:div w:id="705102692">
          <w:marLeft w:val="0"/>
          <w:marRight w:val="0"/>
          <w:marTop w:val="0"/>
          <w:marBottom w:val="0"/>
          <w:divBdr>
            <w:top w:val="none" w:sz="0" w:space="0" w:color="auto"/>
            <w:left w:val="none" w:sz="0" w:space="0" w:color="auto"/>
            <w:bottom w:val="none" w:sz="0" w:space="0" w:color="auto"/>
            <w:right w:val="none" w:sz="0" w:space="0" w:color="auto"/>
          </w:divBdr>
        </w:div>
        <w:div w:id="758675387">
          <w:marLeft w:val="0"/>
          <w:marRight w:val="0"/>
          <w:marTop w:val="0"/>
          <w:marBottom w:val="0"/>
          <w:divBdr>
            <w:top w:val="none" w:sz="0" w:space="0" w:color="auto"/>
            <w:left w:val="none" w:sz="0" w:space="0" w:color="auto"/>
            <w:bottom w:val="none" w:sz="0" w:space="0" w:color="auto"/>
            <w:right w:val="none" w:sz="0" w:space="0" w:color="auto"/>
          </w:divBdr>
        </w:div>
        <w:div w:id="1912345702">
          <w:marLeft w:val="0"/>
          <w:marRight w:val="0"/>
          <w:marTop w:val="0"/>
          <w:marBottom w:val="0"/>
          <w:divBdr>
            <w:top w:val="none" w:sz="0" w:space="0" w:color="auto"/>
            <w:left w:val="none" w:sz="0" w:space="0" w:color="auto"/>
            <w:bottom w:val="none" w:sz="0" w:space="0" w:color="auto"/>
            <w:right w:val="none" w:sz="0" w:space="0" w:color="auto"/>
          </w:divBdr>
        </w:div>
        <w:div w:id="332995123">
          <w:marLeft w:val="0"/>
          <w:marRight w:val="0"/>
          <w:marTop w:val="0"/>
          <w:marBottom w:val="0"/>
          <w:divBdr>
            <w:top w:val="none" w:sz="0" w:space="0" w:color="auto"/>
            <w:left w:val="none" w:sz="0" w:space="0" w:color="auto"/>
            <w:bottom w:val="none" w:sz="0" w:space="0" w:color="auto"/>
            <w:right w:val="none" w:sz="0" w:space="0" w:color="auto"/>
          </w:divBdr>
        </w:div>
        <w:div w:id="352657741">
          <w:marLeft w:val="0"/>
          <w:marRight w:val="0"/>
          <w:marTop w:val="0"/>
          <w:marBottom w:val="0"/>
          <w:divBdr>
            <w:top w:val="none" w:sz="0" w:space="0" w:color="auto"/>
            <w:left w:val="none" w:sz="0" w:space="0" w:color="auto"/>
            <w:bottom w:val="none" w:sz="0" w:space="0" w:color="auto"/>
            <w:right w:val="none" w:sz="0" w:space="0" w:color="auto"/>
          </w:divBdr>
        </w:div>
        <w:div w:id="526061633">
          <w:marLeft w:val="0"/>
          <w:marRight w:val="0"/>
          <w:marTop w:val="0"/>
          <w:marBottom w:val="0"/>
          <w:divBdr>
            <w:top w:val="none" w:sz="0" w:space="0" w:color="auto"/>
            <w:left w:val="none" w:sz="0" w:space="0" w:color="auto"/>
            <w:bottom w:val="none" w:sz="0" w:space="0" w:color="auto"/>
            <w:right w:val="none" w:sz="0" w:space="0" w:color="auto"/>
          </w:divBdr>
        </w:div>
        <w:div w:id="544682927">
          <w:marLeft w:val="0"/>
          <w:marRight w:val="0"/>
          <w:marTop w:val="0"/>
          <w:marBottom w:val="0"/>
          <w:divBdr>
            <w:top w:val="none" w:sz="0" w:space="0" w:color="auto"/>
            <w:left w:val="none" w:sz="0" w:space="0" w:color="auto"/>
            <w:bottom w:val="none" w:sz="0" w:space="0" w:color="auto"/>
            <w:right w:val="none" w:sz="0" w:space="0" w:color="auto"/>
          </w:divBdr>
        </w:div>
        <w:div w:id="1301839538">
          <w:marLeft w:val="0"/>
          <w:marRight w:val="0"/>
          <w:marTop w:val="0"/>
          <w:marBottom w:val="0"/>
          <w:divBdr>
            <w:top w:val="none" w:sz="0" w:space="0" w:color="auto"/>
            <w:left w:val="none" w:sz="0" w:space="0" w:color="auto"/>
            <w:bottom w:val="none" w:sz="0" w:space="0" w:color="auto"/>
            <w:right w:val="none" w:sz="0" w:space="0" w:color="auto"/>
          </w:divBdr>
        </w:div>
        <w:div w:id="1339037890">
          <w:marLeft w:val="0"/>
          <w:marRight w:val="0"/>
          <w:marTop w:val="0"/>
          <w:marBottom w:val="0"/>
          <w:divBdr>
            <w:top w:val="none" w:sz="0" w:space="0" w:color="auto"/>
            <w:left w:val="none" w:sz="0" w:space="0" w:color="auto"/>
            <w:bottom w:val="none" w:sz="0" w:space="0" w:color="auto"/>
            <w:right w:val="none" w:sz="0" w:space="0" w:color="auto"/>
          </w:divBdr>
        </w:div>
        <w:div w:id="681589358">
          <w:marLeft w:val="0"/>
          <w:marRight w:val="0"/>
          <w:marTop w:val="0"/>
          <w:marBottom w:val="0"/>
          <w:divBdr>
            <w:top w:val="none" w:sz="0" w:space="0" w:color="auto"/>
            <w:left w:val="none" w:sz="0" w:space="0" w:color="auto"/>
            <w:bottom w:val="none" w:sz="0" w:space="0" w:color="auto"/>
            <w:right w:val="none" w:sz="0" w:space="0" w:color="auto"/>
          </w:divBdr>
        </w:div>
        <w:div w:id="929964943">
          <w:marLeft w:val="0"/>
          <w:marRight w:val="0"/>
          <w:marTop w:val="0"/>
          <w:marBottom w:val="0"/>
          <w:divBdr>
            <w:top w:val="none" w:sz="0" w:space="0" w:color="auto"/>
            <w:left w:val="none" w:sz="0" w:space="0" w:color="auto"/>
            <w:bottom w:val="none" w:sz="0" w:space="0" w:color="auto"/>
            <w:right w:val="none" w:sz="0" w:space="0" w:color="auto"/>
          </w:divBdr>
        </w:div>
        <w:div w:id="1594166145">
          <w:marLeft w:val="0"/>
          <w:marRight w:val="0"/>
          <w:marTop w:val="0"/>
          <w:marBottom w:val="0"/>
          <w:divBdr>
            <w:top w:val="none" w:sz="0" w:space="0" w:color="auto"/>
            <w:left w:val="none" w:sz="0" w:space="0" w:color="auto"/>
            <w:bottom w:val="none" w:sz="0" w:space="0" w:color="auto"/>
            <w:right w:val="none" w:sz="0" w:space="0" w:color="auto"/>
          </w:divBdr>
        </w:div>
        <w:div w:id="812210860">
          <w:marLeft w:val="0"/>
          <w:marRight w:val="0"/>
          <w:marTop w:val="0"/>
          <w:marBottom w:val="0"/>
          <w:divBdr>
            <w:top w:val="none" w:sz="0" w:space="0" w:color="auto"/>
            <w:left w:val="none" w:sz="0" w:space="0" w:color="auto"/>
            <w:bottom w:val="none" w:sz="0" w:space="0" w:color="auto"/>
            <w:right w:val="none" w:sz="0" w:space="0" w:color="auto"/>
          </w:divBdr>
        </w:div>
        <w:div w:id="971790394">
          <w:marLeft w:val="0"/>
          <w:marRight w:val="0"/>
          <w:marTop w:val="0"/>
          <w:marBottom w:val="0"/>
          <w:divBdr>
            <w:top w:val="none" w:sz="0" w:space="0" w:color="auto"/>
            <w:left w:val="none" w:sz="0" w:space="0" w:color="auto"/>
            <w:bottom w:val="none" w:sz="0" w:space="0" w:color="auto"/>
            <w:right w:val="none" w:sz="0" w:space="0" w:color="auto"/>
          </w:divBdr>
        </w:div>
        <w:div w:id="713041869">
          <w:marLeft w:val="0"/>
          <w:marRight w:val="0"/>
          <w:marTop w:val="0"/>
          <w:marBottom w:val="0"/>
          <w:divBdr>
            <w:top w:val="none" w:sz="0" w:space="0" w:color="auto"/>
            <w:left w:val="none" w:sz="0" w:space="0" w:color="auto"/>
            <w:bottom w:val="none" w:sz="0" w:space="0" w:color="auto"/>
            <w:right w:val="none" w:sz="0" w:space="0" w:color="auto"/>
          </w:divBdr>
        </w:div>
        <w:div w:id="1164202550">
          <w:marLeft w:val="0"/>
          <w:marRight w:val="0"/>
          <w:marTop w:val="0"/>
          <w:marBottom w:val="0"/>
          <w:divBdr>
            <w:top w:val="none" w:sz="0" w:space="0" w:color="auto"/>
            <w:left w:val="none" w:sz="0" w:space="0" w:color="auto"/>
            <w:bottom w:val="none" w:sz="0" w:space="0" w:color="auto"/>
            <w:right w:val="none" w:sz="0" w:space="0" w:color="auto"/>
          </w:divBdr>
        </w:div>
        <w:div w:id="1140852838">
          <w:marLeft w:val="0"/>
          <w:marRight w:val="0"/>
          <w:marTop w:val="0"/>
          <w:marBottom w:val="0"/>
          <w:divBdr>
            <w:top w:val="none" w:sz="0" w:space="0" w:color="auto"/>
            <w:left w:val="none" w:sz="0" w:space="0" w:color="auto"/>
            <w:bottom w:val="none" w:sz="0" w:space="0" w:color="auto"/>
            <w:right w:val="none" w:sz="0" w:space="0" w:color="auto"/>
          </w:divBdr>
        </w:div>
        <w:div w:id="271400811">
          <w:marLeft w:val="0"/>
          <w:marRight w:val="0"/>
          <w:marTop w:val="0"/>
          <w:marBottom w:val="0"/>
          <w:divBdr>
            <w:top w:val="none" w:sz="0" w:space="0" w:color="auto"/>
            <w:left w:val="none" w:sz="0" w:space="0" w:color="auto"/>
            <w:bottom w:val="none" w:sz="0" w:space="0" w:color="auto"/>
            <w:right w:val="none" w:sz="0" w:space="0" w:color="auto"/>
          </w:divBdr>
        </w:div>
      </w:divsChild>
    </w:div>
    <w:div w:id="272178095">
      <w:bodyDiv w:val="1"/>
      <w:marLeft w:val="0"/>
      <w:marRight w:val="0"/>
      <w:marTop w:val="0"/>
      <w:marBottom w:val="0"/>
      <w:divBdr>
        <w:top w:val="none" w:sz="0" w:space="0" w:color="auto"/>
        <w:left w:val="none" w:sz="0" w:space="0" w:color="auto"/>
        <w:bottom w:val="none" w:sz="0" w:space="0" w:color="auto"/>
        <w:right w:val="none" w:sz="0" w:space="0" w:color="auto"/>
      </w:divBdr>
      <w:divsChild>
        <w:div w:id="586575751">
          <w:marLeft w:val="0"/>
          <w:marRight w:val="0"/>
          <w:marTop w:val="0"/>
          <w:marBottom w:val="0"/>
          <w:divBdr>
            <w:top w:val="none" w:sz="0" w:space="0" w:color="auto"/>
            <w:left w:val="none" w:sz="0" w:space="0" w:color="auto"/>
            <w:bottom w:val="none" w:sz="0" w:space="0" w:color="auto"/>
            <w:right w:val="none" w:sz="0" w:space="0" w:color="auto"/>
          </w:divBdr>
        </w:div>
        <w:div w:id="714045505">
          <w:marLeft w:val="0"/>
          <w:marRight w:val="0"/>
          <w:marTop w:val="0"/>
          <w:marBottom w:val="0"/>
          <w:divBdr>
            <w:top w:val="none" w:sz="0" w:space="0" w:color="auto"/>
            <w:left w:val="none" w:sz="0" w:space="0" w:color="auto"/>
            <w:bottom w:val="none" w:sz="0" w:space="0" w:color="auto"/>
            <w:right w:val="none" w:sz="0" w:space="0" w:color="auto"/>
          </w:divBdr>
        </w:div>
        <w:div w:id="195504650">
          <w:marLeft w:val="0"/>
          <w:marRight w:val="0"/>
          <w:marTop w:val="0"/>
          <w:marBottom w:val="0"/>
          <w:divBdr>
            <w:top w:val="none" w:sz="0" w:space="0" w:color="auto"/>
            <w:left w:val="none" w:sz="0" w:space="0" w:color="auto"/>
            <w:bottom w:val="none" w:sz="0" w:space="0" w:color="auto"/>
            <w:right w:val="none" w:sz="0" w:space="0" w:color="auto"/>
          </w:divBdr>
        </w:div>
        <w:div w:id="1180049854">
          <w:marLeft w:val="0"/>
          <w:marRight w:val="0"/>
          <w:marTop w:val="0"/>
          <w:marBottom w:val="0"/>
          <w:divBdr>
            <w:top w:val="none" w:sz="0" w:space="0" w:color="auto"/>
            <w:left w:val="none" w:sz="0" w:space="0" w:color="auto"/>
            <w:bottom w:val="none" w:sz="0" w:space="0" w:color="auto"/>
            <w:right w:val="none" w:sz="0" w:space="0" w:color="auto"/>
          </w:divBdr>
        </w:div>
        <w:div w:id="448822856">
          <w:marLeft w:val="0"/>
          <w:marRight w:val="0"/>
          <w:marTop w:val="0"/>
          <w:marBottom w:val="0"/>
          <w:divBdr>
            <w:top w:val="none" w:sz="0" w:space="0" w:color="auto"/>
            <w:left w:val="none" w:sz="0" w:space="0" w:color="auto"/>
            <w:bottom w:val="none" w:sz="0" w:space="0" w:color="auto"/>
            <w:right w:val="none" w:sz="0" w:space="0" w:color="auto"/>
          </w:divBdr>
        </w:div>
        <w:div w:id="1201893678">
          <w:marLeft w:val="0"/>
          <w:marRight w:val="0"/>
          <w:marTop w:val="0"/>
          <w:marBottom w:val="0"/>
          <w:divBdr>
            <w:top w:val="none" w:sz="0" w:space="0" w:color="auto"/>
            <w:left w:val="none" w:sz="0" w:space="0" w:color="auto"/>
            <w:bottom w:val="none" w:sz="0" w:space="0" w:color="auto"/>
            <w:right w:val="none" w:sz="0" w:space="0" w:color="auto"/>
          </w:divBdr>
        </w:div>
        <w:div w:id="599338515">
          <w:marLeft w:val="0"/>
          <w:marRight w:val="0"/>
          <w:marTop w:val="0"/>
          <w:marBottom w:val="0"/>
          <w:divBdr>
            <w:top w:val="none" w:sz="0" w:space="0" w:color="auto"/>
            <w:left w:val="none" w:sz="0" w:space="0" w:color="auto"/>
            <w:bottom w:val="none" w:sz="0" w:space="0" w:color="auto"/>
            <w:right w:val="none" w:sz="0" w:space="0" w:color="auto"/>
          </w:divBdr>
        </w:div>
        <w:div w:id="878589371">
          <w:marLeft w:val="0"/>
          <w:marRight w:val="0"/>
          <w:marTop w:val="0"/>
          <w:marBottom w:val="0"/>
          <w:divBdr>
            <w:top w:val="none" w:sz="0" w:space="0" w:color="auto"/>
            <w:left w:val="none" w:sz="0" w:space="0" w:color="auto"/>
            <w:bottom w:val="none" w:sz="0" w:space="0" w:color="auto"/>
            <w:right w:val="none" w:sz="0" w:space="0" w:color="auto"/>
          </w:divBdr>
        </w:div>
        <w:div w:id="1496338010">
          <w:marLeft w:val="0"/>
          <w:marRight w:val="0"/>
          <w:marTop w:val="0"/>
          <w:marBottom w:val="0"/>
          <w:divBdr>
            <w:top w:val="none" w:sz="0" w:space="0" w:color="auto"/>
            <w:left w:val="none" w:sz="0" w:space="0" w:color="auto"/>
            <w:bottom w:val="none" w:sz="0" w:space="0" w:color="auto"/>
            <w:right w:val="none" w:sz="0" w:space="0" w:color="auto"/>
          </w:divBdr>
        </w:div>
        <w:div w:id="2105571694">
          <w:marLeft w:val="0"/>
          <w:marRight w:val="0"/>
          <w:marTop w:val="0"/>
          <w:marBottom w:val="0"/>
          <w:divBdr>
            <w:top w:val="none" w:sz="0" w:space="0" w:color="auto"/>
            <w:left w:val="none" w:sz="0" w:space="0" w:color="auto"/>
            <w:bottom w:val="none" w:sz="0" w:space="0" w:color="auto"/>
            <w:right w:val="none" w:sz="0" w:space="0" w:color="auto"/>
          </w:divBdr>
        </w:div>
      </w:divsChild>
    </w:div>
    <w:div w:id="302125916">
      <w:bodyDiv w:val="1"/>
      <w:marLeft w:val="0"/>
      <w:marRight w:val="0"/>
      <w:marTop w:val="0"/>
      <w:marBottom w:val="0"/>
      <w:divBdr>
        <w:top w:val="none" w:sz="0" w:space="0" w:color="auto"/>
        <w:left w:val="none" w:sz="0" w:space="0" w:color="auto"/>
        <w:bottom w:val="none" w:sz="0" w:space="0" w:color="auto"/>
        <w:right w:val="none" w:sz="0" w:space="0" w:color="auto"/>
      </w:divBdr>
      <w:divsChild>
        <w:div w:id="1849327566">
          <w:marLeft w:val="0"/>
          <w:marRight w:val="0"/>
          <w:marTop w:val="0"/>
          <w:marBottom w:val="0"/>
          <w:divBdr>
            <w:top w:val="none" w:sz="0" w:space="0" w:color="auto"/>
            <w:left w:val="none" w:sz="0" w:space="0" w:color="auto"/>
            <w:bottom w:val="none" w:sz="0" w:space="0" w:color="auto"/>
            <w:right w:val="none" w:sz="0" w:space="0" w:color="auto"/>
          </w:divBdr>
        </w:div>
        <w:div w:id="839396232">
          <w:marLeft w:val="0"/>
          <w:marRight w:val="0"/>
          <w:marTop w:val="0"/>
          <w:marBottom w:val="0"/>
          <w:divBdr>
            <w:top w:val="none" w:sz="0" w:space="0" w:color="auto"/>
            <w:left w:val="none" w:sz="0" w:space="0" w:color="auto"/>
            <w:bottom w:val="none" w:sz="0" w:space="0" w:color="auto"/>
            <w:right w:val="none" w:sz="0" w:space="0" w:color="auto"/>
          </w:divBdr>
        </w:div>
        <w:div w:id="126093471">
          <w:marLeft w:val="0"/>
          <w:marRight w:val="0"/>
          <w:marTop w:val="0"/>
          <w:marBottom w:val="0"/>
          <w:divBdr>
            <w:top w:val="none" w:sz="0" w:space="0" w:color="auto"/>
            <w:left w:val="none" w:sz="0" w:space="0" w:color="auto"/>
            <w:bottom w:val="none" w:sz="0" w:space="0" w:color="auto"/>
            <w:right w:val="none" w:sz="0" w:space="0" w:color="auto"/>
          </w:divBdr>
        </w:div>
        <w:div w:id="1293250092">
          <w:marLeft w:val="0"/>
          <w:marRight w:val="0"/>
          <w:marTop w:val="0"/>
          <w:marBottom w:val="0"/>
          <w:divBdr>
            <w:top w:val="none" w:sz="0" w:space="0" w:color="auto"/>
            <w:left w:val="none" w:sz="0" w:space="0" w:color="auto"/>
            <w:bottom w:val="none" w:sz="0" w:space="0" w:color="auto"/>
            <w:right w:val="none" w:sz="0" w:space="0" w:color="auto"/>
          </w:divBdr>
        </w:div>
        <w:div w:id="1062019671">
          <w:marLeft w:val="0"/>
          <w:marRight w:val="0"/>
          <w:marTop w:val="0"/>
          <w:marBottom w:val="0"/>
          <w:divBdr>
            <w:top w:val="none" w:sz="0" w:space="0" w:color="auto"/>
            <w:left w:val="none" w:sz="0" w:space="0" w:color="auto"/>
            <w:bottom w:val="none" w:sz="0" w:space="0" w:color="auto"/>
            <w:right w:val="none" w:sz="0" w:space="0" w:color="auto"/>
          </w:divBdr>
        </w:div>
        <w:div w:id="2048407338">
          <w:marLeft w:val="0"/>
          <w:marRight w:val="0"/>
          <w:marTop w:val="0"/>
          <w:marBottom w:val="0"/>
          <w:divBdr>
            <w:top w:val="none" w:sz="0" w:space="0" w:color="auto"/>
            <w:left w:val="none" w:sz="0" w:space="0" w:color="auto"/>
            <w:bottom w:val="none" w:sz="0" w:space="0" w:color="auto"/>
            <w:right w:val="none" w:sz="0" w:space="0" w:color="auto"/>
          </w:divBdr>
        </w:div>
        <w:div w:id="1296646182">
          <w:marLeft w:val="0"/>
          <w:marRight w:val="0"/>
          <w:marTop w:val="0"/>
          <w:marBottom w:val="0"/>
          <w:divBdr>
            <w:top w:val="none" w:sz="0" w:space="0" w:color="auto"/>
            <w:left w:val="none" w:sz="0" w:space="0" w:color="auto"/>
            <w:bottom w:val="none" w:sz="0" w:space="0" w:color="auto"/>
            <w:right w:val="none" w:sz="0" w:space="0" w:color="auto"/>
          </w:divBdr>
        </w:div>
      </w:divsChild>
    </w:div>
    <w:div w:id="384138556">
      <w:bodyDiv w:val="1"/>
      <w:marLeft w:val="0"/>
      <w:marRight w:val="0"/>
      <w:marTop w:val="0"/>
      <w:marBottom w:val="0"/>
      <w:divBdr>
        <w:top w:val="none" w:sz="0" w:space="0" w:color="auto"/>
        <w:left w:val="none" w:sz="0" w:space="0" w:color="auto"/>
        <w:bottom w:val="none" w:sz="0" w:space="0" w:color="auto"/>
        <w:right w:val="none" w:sz="0" w:space="0" w:color="auto"/>
      </w:divBdr>
      <w:divsChild>
        <w:div w:id="906963169">
          <w:marLeft w:val="0"/>
          <w:marRight w:val="0"/>
          <w:marTop w:val="0"/>
          <w:marBottom w:val="0"/>
          <w:divBdr>
            <w:top w:val="none" w:sz="0" w:space="0" w:color="auto"/>
            <w:left w:val="none" w:sz="0" w:space="0" w:color="auto"/>
            <w:bottom w:val="none" w:sz="0" w:space="0" w:color="auto"/>
            <w:right w:val="none" w:sz="0" w:space="0" w:color="auto"/>
          </w:divBdr>
        </w:div>
        <w:div w:id="1483110804">
          <w:marLeft w:val="0"/>
          <w:marRight w:val="0"/>
          <w:marTop w:val="0"/>
          <w:marBottom w:val="0"/>
          <w:divBdr>
            <w:top w:val="none" w:sz="0" w:space="0" w:color="auto"/>
            <w:left w:val="none" w:sz="0" w:space="0" w:color="auto"/>
            <w:bottom w:val="none" w:sz="0" w:space="0" w:color="auto"/>
            <w:right w:val="none" w:sz="0" w:space="0" w:color="auto"/>
          </w:divBdr>
        </w:div>
        <w:div w:id="1501040997">
          <w:marLeft w:val="0"/>
          <w:marRight w:val="0"/>
          <w:marTop w:val="0"/>
          <w:marBottom w:val="0"/>
          <w:divBdr>
            <w:top w:val="none" w:sz="0" w:space="0" w:color="auto"/>
            <w:left w:val="none" w:sz="0" w:space="0" w:color="auto"/>
            <w:bottom w:val="none" w:sz="0" w:space="0" w:color="auto"/>
            <w:right w:val="none" w:sz="0" w:space="0" w:color="auto"/>
          </w:divBdr>
        </w:div>
        <w:div w:id="1448818197">
          <w:marLeft w:val="0"/>
          <w:marRight w:val="0"/>
          <w:marTop w:val="0"/>
          <w:marBottom w:val="0"/>
          <w:divBdr>
            <w:top w:val="none" w:sz="0" w:space="0" w:color="auto"/>
            <w:left w:val="none" w:sz="0" w:space="0" w:color="auto"/>
            <w:bottom w:val="none" w:sz="0" w:space="0" w:color="auto"/>
            <w:right w:val="none" w:sz="0" w:space="0" w:color="auto"/>
          </w:divBdr>
        </w:div>
        <w:div w:id="1330451404">
          <w:marLeft w:val="0"/>
          <w:marRight w:val="0"/>
          <w:marTop w:val="0"/>
          <w:marBottom w:val="0"/>
          <w:divBdr>
            <w:top w:val="none" w:sz="0" w:space="0" w:color="auto"/>
            <w:left w:val="none" w:sz="0" w:space="0" w:color="auto"/>
            <w:bottom w:val="none" w:sz="0" w:space="0" w:color="auto"/>
            <w:right w:val="none" w:sz="0" w:space="0" w:color="auto"/>
          </w:divBdr>
        </w:div>
        <w:div w:id="43605594">
          <w:marLeft w:val="0"/>
          <w:marRight w:val="0"/>
          <w:marTop w:val="0"/>
          <w:marBottom w:val="0"/>
          <w:divBdr>
            <w:top w:val="none" w:sz="0" w:space="0" w:color="auto"/>
            <w:left w:val="none" w:sz="0" w:space="0" w:color="auto"/>
            <w:bottom w:val="none" w:sz="0" w:space="0" w:color="auto"/>
            <w:right w:val="none" w:sz="0" w:space="0" w:color="auto"/>
          </w:divBdr>
        </w:div>
        <w:div w:id="1399939085">
          <w:marLeft w:val="0"/>
          <w:marRight w:val="0"/>
          <w:marTop w:val="0"/>
          <w:marBottom w:val="0"/>
          <w:divBdr>
            <w:top w:val="none" w:sz="0" w:space="0" w:color="auto"/>
            <w:left w:val="none" w:sz="0" w:space="0" w:color="auto"/>
            <w:bottom w:val="none" w:sz="0" w:space="0" w:color="auto"/>
            <w:right w:val="none" w:sz="0" w:space="0" w:color="auto"/>
          </w:divBdr>
        </w:div>
        <w:div w:id="2026662830">
          <w:marLeft w:val="0"/>
          <w:marRight w:val="0"/>
          <w:marTop w:val="0"/>
          <w:marBottom w:val="0"/>
          <w:divBdr>
            <w:top w:val="none" w:sz="0" w:space="0" w:color="auto"/>
            <w:left w:val="none" w:sz="0" w:space="0" w:color="auto"/>
            <w:bottom w:val="none" w:sz="0" w:space="0" w:color="auto"/>
            <w:right w:val="none" w:sz="0" w:space="0" w:color="auto"/>
          </w:divBdr>
        </w:div>
        <w:div w:id="139537669">
          <w:marLeft w:val="0"/>
          <w:marRight w:val="0"/>
          <w:marTop w:val="0"/>
          <w:marBottom w:val="0"/>
          <w:divBdr>
            <w:top w:val="none" w:sz="0" w:space="0" w:color="auto"/>
            <w:left w:val="none" w:sz="0" w:space="0" w:color="auto"/>
            <w:bottom w:val="none" w:sz="0" w:space="0" w:color="auto"/>
            <w:right w:val="none" w:sz="0" w:space="0" w:color="auto"/>
          </w:divBdr>
        </w:div>
        <w:div w:id="824394079">
          <w:marLeft w:val="0"/>
          <w:marRight w:val="0"/>
          <w:marTop w:val="0"/>
          <w:marBottom w:val="0"/>
          <w:divBdr>
            <w:top w:val="none" w:sz="0" w:space="0" w:color="auto"/>
            <w:left w:val="none" w:sz="0" w:space="0" w:color="auto"/>
            <w:bottom w:val="none" w:sz="0" w:space="0" w:color="auto"/>
            <w:right w:val="none" w:sz="0" w:space="0" w:color="auto"/>
          </w:divBdr>
        </w:div>
        <w:div w:id="317924084">
          <w:marLeft w:val="0"/>
          <w:marRight w:val="0"/>
          <w:marTop w:val="0"/>
          <w:marBottom w:val="0"/>
          <w:divBdr>
            <w:top w:val="none" w:sz="0" w:space="0" w:color="auto"/>
            <w:left w:val="none" w:sz="0" w:space="0" w:color="auto"/>
            <w:bottom w:val="none" w:sz="0" w:space="0" w:color="auto"/>
            <w:right w:val="none" w:sz="0" w:space="0" w:color="auto"/>
          </w:divBdr>
        </w:div>
        <w:div w:id="753480219">
          <w:marLeft w:val="0"/>
          <w:marRight w:val="0"/>
          <w:marTop w:val="0"/>
          <w:marBottom w:val="0"/>
          <w:divBdr>
            <w:top w:val="none" w:sz="0" w:space="0" w:color="auto"/>
            <w:left w:val="none" w:sz="0" w:space="0" w:color="auto"/>
            <w:bottom w:val="none" w:sz="0" w:space="0" w:color="auto"/>
            <w:right w:val="none" w:sz="0" w:space="0" w:color="auto"/>
          </w:divBdr>
        </w:div>
        <w:div w:id="1989358010">
          <w:marLeft w:val="0"/>
          <w:marRight w:val="0"/>
          <w:marTop w:val="0"/>
          <w:marBottom w:val="0"/>
          <w:divBdr>
            <w:top w:val="none" w:sz="0" w:space="0" w:color="auto"/>
            <w:left w:val="none" w:sz="0" w:space="0" w:color="auto"/>
            <w:bottom w:val="none" w:sz="0" w:space="0" w:color="auto"/>
            <w:right w:val="none" w:sz="0" w:space="0" w:color="auto"/>
          </w:divBdr>
        </w:div>
        <w:div w:id="714427353">
          <w:marLeft w:val="0"/>
          <w:marRight w:val="0"/>
          <w:marTop w:val="0"/>
          <w:marBottom w:val="0"/>
          <w:divBdr>
            <w:top w:val="none" w:sz="0" w:space="0" w:color="auto"/>
            <w:left w:val="none" w:sz="0" w:space="0" w:color="auto"/>
            <w:bottom w:val="none" w:sz="0" w:space="0" w:color="auto"/>
            <w:right w:val="none" w:sz="0" w:space="0" w:color="auto"/>
          </w:divBdr>
        </w:div>
        <w:div w:id="1128816120">
          <w:marLeft w:val="0"/>
          <w:marRight w:val="0"/>
          <w:marTop w:val="0"/>
          <w:marBottom w:val="0"/>
          <w:divBdr>
            <w:top w:val="none" w:sz="0" w:space="0" w:color="auto"/>
            <w:left w:val="none" w:sz="0" w:space="0" w:color="auto"/>
            <w:bottom w:val="none" w:sz="0" w:space="0" w:color="auto"/>
            <w:right w:val="none" w:sz="0" w:space="0" w:color="auto"/>
          </w:divBdr>
        </w:div>
        <w:div w:id="1582061794">
          <w:marLeft w:val="0"/>
          <w:marRight w:val="0"/>
          <w:marTop w:val="0"/>
          <w:marBottom w:val="0"/>
          <w:divBdr>
            <w:top w:val="none" w:sz="0" w:space="0" w:color="auto"/>
            <w:left w:val="none" w:sz="0" w:space="0" w:color="auto"/>
            <w:bottom w:val="none" w:sz="0" w:space="0" w:color="auto"/>
            <w:right w:val="none" w:sz="0" w:space="0" w:color="auto"/>
          </w:divBdr>
        </w:div>
        <w:div w:id="1067338267">
          <w:marLeft w:val="0"/>
          <w:marRight w:val="0"/>
          <w:marTop w:val="0"/>
          <w:marBottom w:val="0"/>
          <w:divBdr>
            <w:top w:val="none" w:sz="0" w:space="0" w:color="auto"/>
            <w:left w:val="none" w:sz="0" w:space="0" w:color="auto"/>
            <w:bottom w:val="none" w:sz="0" w:space="0" w:color="auto"/>
            <w:right w:val="none" w:sz="0" w:space="0" w:color="auto"/>
          </w:divBdr>
        </w:div>
      </w:divsChild>
    </w:div>
    <w:div w:id="494880195">
      <w:bodyDiv w:val="1"/>
      <w:marLeft w:val="0"/>
      <w:marRight w:val="0"/>
      <w:marTop w:val="0"/>
      <w:marBottom w:val="0"/>
      <w:divBdr>
        <w:top w:val="none" w:sz="0" w:space="0" w:color="auto"/>
        <w:left w:val="none" w:sz="0" w:space="0" w:color="auto"/>
        <w:bottom w:val="none" w:sz="0" w:space="0" w:color="auto"/>
        <w:right w:val="none" w:sz="0" w:space="0" w:color="auto"/>
      </w:divBdr>
      <w:divsChild>
        <w:div w:id="860095027">
          <w:marLeft w:val="0"/>
          <w:marRight w:val="0"/>
          <w:marTop w:val="0"/>
          <w:marBottom w:val="0"/>
          <w:divBdr>
            <w:top w:val="none" w:sz="0" w:space="0" w:color="auto"/>
            <w:left w:val="none" w:sz="0" w:space="0" w:color="auto"/>
            <w:bottom w:val="none" w:sz="0" w:space="0" w:color="auto"/>
            <w:right w:val="none" w:sz="0" w:space="0" w:color="auto"/>
          </w:divBdr>
        </w:div>
        <w:div w:id="1977836548">
          <w:marLeft w:val="0"/>
          <w:marRight w:val="0"/>
          <w:marTop w:val="0"/>
          <w:marBottom w:val="0"/>
          <w:divBdr>
            <w:top w:val="none" w:sz="0" w:space="0" w:color="auto"/>
            <w:left w:val="none" w:sz="0" w:space="0" w:color="auto"/>
            <w:bottom w:val="none" w:sz="0" w:space="0" w:color="auto"/>
            <w:right w:val="none" w:sz="0" w:space="0" w:color="auto"/>
          </w:divBdr>
        </w:div>
        <w:div w:id="113134711">
          <w:marLeft w:val="0"/>
          <w:marRight w:val="0"/>
          <w:marTop w:val="0"/>
          <w:marBottom w:val="0"/>
          <w:divBdr>
            <w:top w:val="none" w:sz="0" w:space="0" w:color="auto"/>
            <w:left w:val="none" w:sz="0" w:space="0" w:color="auto"/>
            <w:bottom w:val="none" w:sz="0" w:space="0" w:color="auto"/>
            <w:right w:val="none" w:sz="0" w:space="0" w:color="auto"/>
          </w:divBdr>
        </w:div>
        <w:div w:id="250624588">
          <w:marLeft w:val="0"/>
          <w:marRight w:val="0"/>
          <w:marTop w:val="0"/>
          <w:marBottom w:val="0"/>
          <w:divBdr>
            <w:top w:val="none" w:sz="0" w:space="0" w:color="auto"/>
            <w:left w:val="none" w:sz="0" w:space="0" w:color="auto"/>
            <w:bottom w:val="none" w:sz="0" w:space="0" w:color="auto"/>
            <w:right w:val="none" w:sz="0" w:space="0" w:color="auto"/>
          </w:divBdr>
        </w:div>
        <w:div w:id="519897269">
          <w:marLeft w:val="0"/>
          <w:marRight w:val="0"/>
          <w:marTop w:val="0"/>
          <w:marBottom w:val="0"/>
          <w:divBdr>
            <w:top w:val="none" w:sz="0" w:space="0" w:color="auto"/>
            <w:left w:val="none" w:sz="0" w:space="0" w:color="auto"/>
            <w:bottom w:val="none" w:sz="0" w:space="0" w:color="auto"/>
            <w:right w:val="none" w:sz="0" w:space="0" w:color="auto"/>
          </w:divBdr>
        </w:div>
        <w:div w:id="782966265">
          <w:marLeft w:val="0"/>
          <w:marRight w:val="0"/>
          <w:marTop w:val="0"/>
          <w:marBottom w:val="0"/>
          <w:divBdr>
            <w:top w:val="none" w:sz="0" w:space="0" w:color="auto"/>
            <w:left w:val="none" w:sz="0" w:space="0" w:color="auto"/>
            <w:bottom w:val="none" w:sz="0" w:space="0" w:color="auto"/>
            <w:right w:val="none" w:sz="0" w:space="0" w:color="auto"/>
          </w:divBdr>
        </w:div>
        <w:div w:id="1964074073">
          <w:marLeft w:val="0"/>
          <w:marRight w:val="0"/>
          <w:marTop w:val="0"/>
          <w:marBottom w:val="0"/>
          <w:divBdr>
            <w:top w:val="none" w:sz="0" w:space="0" w:color="auto"/>
            <w:left w:val="none" w:sz="0" w:space="0" w:color="auto"/>
            <w:bottom w:val="none" w:sz="0" w:space="0" w:color="auto"/>
            <w:right w:val="none" w:sz="0" w:space="0" w:color="auto"/>
          </w:divBdr>
        </w:div>
        <w:div w:id="1101684438">
          <w:marLeft w:val="0"/>
          <w:marRight w:val="0"/>
          <w:marTop w:val="0"/>
          <w:marBottom w:val="0"/>
          <w:divBdr>
            <w:top w:val="none" w:sz="0" w:space="0" w:color="auto"/>
            <w:left w:val="none" w:sz="0" w:space="0" w:color="auto"/>
            <w:bottom w:val="none" w:sz="0" w:space="0" w:color="auto"/>
            <w:right w:val="none" w:sz="0" w:space="0" w:color="auto"/>
          </w:divBdr>
        </w:div>
        <w:div w:id="1539968397">
          <w:marLeft w:val="0"/>
          <w:marRight w:val="0"/>
          <w:marTop w:val="0"/>
          <w:marBottom w:val="0"/>
          <w:divBdr>
            <w:top w:val="none" w:sz="0" w:space="0" w:color="auto"/>
            <w:left w:val="none" w:sz="0" w:space="0" w:color="auto"/>
            <w:bottom w:val="none" w:sz="0" w:space="0" w:color="auto"/>
            <w:right w:val="none" w:sz="0" w:space="0" w:color="auto"/>
          </w:divBdr>
        </w:div>
        <w:div w:id="1671903637">
          <w:marLeft w:val="0"/>
          <w:marRight w:val="0"/>
          <w:marTop w:val="0"/>
          <w:marBottom w:val="0"/>
          <w:divBdr>
            <w:top w:val="none" w:sz="0" w:space="0" w:color="auto"/>
            <w:left w:val="none" w:sz="0" w:space="0" w:color="auto"/>
            <w:bottom w:val="none" w:sz="0" w:space="0" w:color="auto"/>
            <w:right w:val="none" w:sz="0" w:space="0" w:color="auto"/>
          </w:divBdr>
        </w:div>
        <w:div w:id="1117679305">
          <w:marLeft w:val="0"/>
          <w:marRight w:val="0"/>
          <w:marTop w:val="0"/>
          <w:marBottom w:val="0"/>
          <w:divBdr>
            <w:top w:val="none" w:sz="0" w:space="0" w:color="auto"/>
            <w:left w:val="none" w:sz="0" w:space="0" w:color="auto"/>
            <w:bottom w:val="none" w:sz="0" w:space="0" w:color="auto"/>
            <w:right w:val="none" w:sz="0" w:space="0" w:color="auto"/>
          </w:divBdr>
        </w:div>
        <w:div w:id="769155297">
          <w:marLeft w:val="0"/>
          <w:marRight w:val="0"/>
          <w:marTop w:val="0"/>
          <w:marBottom w:val="0"/>
          <w:divBdr>
            <w:top w:val="none" w:sz="0" w:space="0" w:color="auto"/>
            <w:left w:val="none" w:sz="0" w:space="0" w:color="auto"/>
            <w:bottom w:val="none" w:sz="0" w:space="0" w:color="auto"/>
            <w:right w:val="none" w:sz="0" w:space="0" w:color="auto"/>
          </w:divBdr>
        </w:div>
        <w:div w:id="1136722308">
          <w:marLeft w:val="0"/>
          <w:marRight w:val="0"/>
          <w:marTop w:val="0"/>
          <w:marBottom w:val="0"/>
          <w:divBdr>
            <w:top w:val="none" w:sz="0" w:space="0" w:color="auto"/>
            <w:left w:val="none" w:sz="0" w:space="0" w:color="auto"/>
            <w:bottom w:val="none" w:sz="0" w:space="0" w:color="auto"/>
            <w:right w:val="none" w:sz="0" w:space="0" w:color="auto"/>
          </w:divBdr>
        </w:div>
        <w:div w:id="1673868817">
          <w:marLeft w:val="0"/>
          <w:marRight w:val="0"/>
          <w:marTop w:val="0"/>
          <w:marBottom w:val="0"/>
          <w:divBdr>
            <w:top w:val="none" w:sz="0" w:space="0" w:color="auto"/>
            <w:left w:val="none" w:sz="0" w:space="0" w:color="auto"/>
            <w:bottom w:val="none" w:sz="0" w:space="0" w:color="auto"/>
            <w:right w:val="none" w:sz="0" w:space="0" w:color="auto"/>
          </w:divBdr>
        </w:div>
        <w:div w:id="735906557">
          <w:marLeft w:val="0"/>
          <w:marRight w:val="0"/>
          <w:marTop w:val="0"/>
          <w:marBottom w:val="0"/>
          <w:divBdr>
            <w:top w:val="none" w:sz="0" w:space="0" w:color="auto"/>
            <w:left w:val="none" w:sz="0" w:space="0" w:color="auto"/>
            <w:bottom w:val="none" w:sz="0" w:space="0" w:color="auto"/>
            <w:right w:val="none" w:sz="0" w:space="0" w:color="auto"/>
          </w:divBdr>
        </w:div>
        <w:div w:id="1348558756">
          <w:marLeft w:val="0"/>
          <w:marRight w:val="0"/>
          <w:marTop w:val="0"/>
          <w:marBottom w:val="0"/>
          <w:divBdr>
            <w:top w:val="none" w:sz="0" w:space="0" w:color="auto"/>
            <w:left w:val="none" w:sz="0" w:space="0" w:color="auto"/>
            <w:bottom w:val="none" w:sz="0" w:space="0" w:color="auto"/>
            <w:right w:val="none" w:sz="0" w:space="0" w:color="auto"/>
          </w:divBdr>
        </w:div>
        <w:div w:id="766464490">
          <w:marLeft w:val="0"/>
          <w:marRight w:val="0"/>
          <w:marTop w:val="0"/>
          <w:marBottom w:val="0"/>
          <w:divBdr>
            <w:top w:val="none" w:sz="0" w:space="0" w:color="auto"/>
            <w:left w:val="none" w:sz="0" w:space="0" w:color="auto"/>
            <w:bottom w:val="none" w:sz="0" w:space="0" w:color="auto"/>
            <w:right w:val="none" w:sz="0" w:space="0" w:color="auto"/>
          </w:divBdr>
        </w:div>
      </w:divsChild>
    </w:div>
    <w:div w:id="976378233">
      <w:bodyDiv w:val="1"/>
      <w:marLeft w:val="0"/>
      <w:marRight w:val="0"/>
      <w:marTop w:val="0"/>
      <w:marBottom w:val="0"/>
      <w:divBdr>
        <w:top w:val="none" w:sz="0" w:space="0" w:color="auto"/>
        <w:left w:val="none" w:sz="0" w:space="0" w:color="auto"/>
        <w:bottom w:val="none" w:sz="0" w:space="0" w:color="auto"/>
        <w:right w:val="none" w:sz="0" w:space="0" w:color="auto"/>
      </w:divBdr>
      <w:divsChild>
        <w:div w:id="1366715957">
          <w:marLeft w:val="0"/>
          <w:marRight w:val="0"/>
          <w:marTop w:val="0"/>
          <w:marBottom w:val="0"/>
          <w:divBdr>
            <w:top w:val="none" w:sz="0" w:space="0" w:color="auto"/>
            <w:left w:val="none" w:sz="0" w:space="0" w:color="auto"/>
            <w:bottom w:val="none" w:sz="0" w:space="0" w:color="auto"/>
            <w:right w:val="none" w:sz="0" w:space="0" w:color="auto"/>
          </w:divBdr>
        </w:div>
        <w:div w:id="539243665">
          <w:marLeft w:val="0"/>
          <w:marRight w:val="0"/>
          <w:marTop w:val="0"/>
          <w:marBottom w:val="0"/>
          <w:divBdr>
            <w:top w:val="none" w:sz="0" w:space="0" w:color="auto"/>
            <w:left w:val="none" w:sz="0" w:space="0" w:color="auto"/>
            <w:bottom w:val="none" w:sz="0" w:space="0" w:color="auto"/>
            <w:right w:val="none" w:sz="0" w:space="0" w:color="auto"/>
          </w:divBdr>
        </w:div>
        <w:div w:id="1075712086">
          <w:marLeft w:val="0"/>
          <w:marRight w:val="0"/>
          <w:marTop w:val="0"/>
          <w:marBottom w:val="0"/>
          <w:divBdr>
            <w:top w:val="none" w:sz="0" w:space="0" w:color="auto"/>
            <w:left w:val="none" w:sz="0" w:space="0" w:color="auto"/>
            <w:bottom w:val="none" w:sz="0" w:space="0" w:color="auto"/>
            <w:right w:val="none" w:sz="0" w:space="0" w:color="auto"/>
          </w:divBdr>
        </w:div>
        <w:div w:id="1032069745">
          <w:marLeft w:val="0"/>
          <w:marRight w:val="0"/>
          <w:marTop w:val="0"/>
          <w:marBottom w:val="0"/>
          <w:divBdr>
            <w:top w:val="none" w:sz="0" w:space="0" w:color="auto"/>
            <w:left w:val="none" w:sz="0" w:space="0" w:color="auto"/>
            <w:bottom w:val="none" w:sz="0" w:space="0" w:color="auto"/>
            <w:right w:val="none" w:sz="0" w:space="0" w:color="auto"/>
          </w:divBdr>
        </w:div>
        <w:div w:id="1440178121">
          <w:marLeft w:val="0"/>
          <w:marRight w:val="0"/>
          <w:marTop w:val="0"/>
          <w:marBottom w:val="0"/>
          <w:divBdr>
            <w:top w:val="none" w:sz="0" w:space="0" w:color="auto"/>
            <w:left w:val="none" w:sz="0" w:space="0" w:color="auto"/>
            <w:bottom w:val="none" w:sz="0" w:space="0" w:color="auto"/>
            <w:right w:val="none" w:sz="0" w:space="0" w:color="auto"/>
          </w:divBdr>
        </w:div>
        <w:div w:id="949820785">
          <w:marLeft w:val="0"/>
          <w:marRight w:val="0"/>
          <w:marTop w:val="0"/>
          <w:marBottom w:val="0"/>
          <w:divBdr>
            <w:top w:val="none" w:sz="0" w:space="0" w:color="auto"/>
            <w:left w:val="none" w:sz="0" w:space="0" w:color="auto"/>
            <w:bottom w:val="none" w:sz="0" w:space="0" w:color="auto"/>
            <w:right w:val="none" w:sz="0" w:space="0" w:color="auto"/>
          </w:divBdr>
        </w:div>
        <w:div w:id="164634778">
          <w:marLeft w:val="0"/>
          <w:marRight w:val="0"/>
          <w:marTop w:val="0"/>
          <w:marBottom w:val="0"/>
          <w:divBdr>
            <w:top w:val="none" w:sz="0" w:space="0" w:color="auto"/>
            <w:left w:val="none" w:sz="0" w:space="0" w:color="auto"/>
            <w:bottom w:val="none" w:sz="0" w:space="0" w:color="auto"/>
            <w:right w:val="none" w:sz="0" w:space="0" w:color="auto"/>
          </w:divBdr>
        </w:div>
        <w:div w:id="1460755996">
          <w:marLeft w:val="0"/>
          <w:marRight w:val="0"/>
          <w:marTop w:val="0"/>
          <w:marBottom w:val="0"/>
          <w:divBdr>
            <w:top w:val="none" w:sz="0" w:space="0" w:color="auto"/>
            <w:left w:val="none" w:sz="0" w:space="0" w:color="auto"/>
            <w:bottom w:val="none" w:sz="0" w:space="0" w:color="auto"/>
            <w:right w:val="none" w:sz="0" w:space="0" w:color="auto"/>
          </w:divBdr>
        </w:div>
        <w:div w:id="2143502220">
          <w:marLeft w:val="0"/>
          <w:marRight w:val="0"/>
          <w:marTop w:val="0"/>
          <w:marBottom w:val="0"/>
          <w:divBdr>
            <w:top w:val="none" w:sz="0" w:space="0" w:color="auto"/>
            <w:left w:val="none" w:sz="0" w:space="0" w:color="auto"/>
            <w:bottom w:val="none" w:sz="0" w:space="0" w:color="auto"/>
            <w:right w:val="none" w:sz="0" w:space="0" w:color="auto"/>
          </w:divBdr>
        </w:div>
        <w:div w:id="1722173820">
          <w:marLeft w:val="0"/>
          <w:marRight w:val="0"/>
          <w:marTop w:val="0"/>
          <w:marBottom w:val="0"/>
          <w:divBdr>
            <w:top w:val="none" w:sz="0" w:space="0" w:color="auto"/>
            <w:left w:val="none" w:sz="0" w:space="0" w:color="auto"/>
            <w:bottom w:val="none" w:sz="0" w:space="0" w:color="auto"/>
            <w:right w:val="none" w:sz="0" w:space="0" w:color="auto"/>
          </w:divBdr>
        </w:div>
        <w:div w:id="894508713">
          <w:marLeft w:val="0"/>
          <w:marRight w:val="0"/>
          <w:marTop w:val="0"/>
          <w:marBottom w:val="0"/>
          <w:divBdr>
            <w:top w:val="none" w:sz="0" w:space="0" w:color="auto"/>
            <w:left w:val="none" w:sz="0" w:space="0" w:color="auto"/>
            <w:bottom w:val="none" w:sz="0" w:space="0" w:color="auto"/>
            <w:right w:val="none" w:sz="0" w:space="0" w:color="auto"/>
          </w:divBdr>
        </w:div>
        <w:div w:id="1129787610">
          <w:marLeft w:val="0"/>
          <w:marRight w:val="0"/>
          <w:marTop w:val="0"/>
          <w:marBottom w:val="0"/>
          <w:divBdr>
            <w:top w:val="none" w:sz="0" w:space="0" w:color="auto"/>
            <w:left w:val="none" w:sz="0" w:space="0" w:color="auto"/>
            <w:bottom w:val="none" w:sz="0" w:space="0" w:color="auto"/>
            <w:right w:val="none" w:sz="0" w:space="0" w:color="auto"/>
          </w:divBdr>
        </w:div>
      </w:divsChild>
    </w:div>
    <w:div w:id="1141656041">
      <w:bodyDiv w:val="1"/>
      <w:marLeft w:val="0"/>
      <w:marRight w:val="0"/>
      <w:marTop w:val="0"/>
      <w:marBottom w:val="0"/>
      <w:divBdr>
        <w:top w:val="none" w:sz="0" w:space="0" w:color="auto"/>
        <w:left w:val="none" w:sz="0" w:space="0" w:color="auto"/>
        <w:bottom w:val="none" w:sz="0" w:space="0" w:color="auto"/>
        <w:right w:val="none" w:sz="0" w:space="0" w:color="auto"/>
      </w:divBdr>
    </w:div>
    <w:div w:id="1160149935">
      <w:bodyDiv w:val="1"/>
      <w:marLeft w:val="0"/>
      <w:marRight w:val="0"/>
      <w:marTop w:val="0"/>
      <w:marBottom w:val="0"/>
      <w:divBdr>
        <w:top w:val="none" w:sz="0" w:space="0" w:color="auto"/>
        <w:left w:val="none" w:sz="0" w:space="0" w:color="auto"/>
        <w:bottom w:val="none" w:sz="0" w:space="0" w:color="auto"/>
        <w:right w:val="none" w:sz="0" w:space="0" w:color="auto"/>
      </w:divBdr>
    </w:div>
    <w:div w:id="1419135213">
      <w:bodyDiv w:val="1"/>
      <w:marLeft w:val="0"/>
      <w:marRight w:val="0"/>
      <w:marTop w:val="0"/>
      <w:marBottom w:val="0"/>
      <w:divBdr>
        <w:top w:val="none" w:sz="0" w:space="0" w:color="auto"/>
        <w:left w:val="none" w:sz="0" w:space="0" w:color="auto"/>
        <w:bottom w:val="none" w:sz="0" w:space="0" w:color="auto"/>
        <w:right w:val="none" w:sz="0" w:space="0" w:color="auto"/>
      </w:divBdr>
      <w:divsChild>
        <w:div w:id="1698966364">
          <w:marLeft w:val="0"/>
          <w:marRight w:val="0"/>
          <w:marTop w:val="0"/>
          <w:marBottom w:val="0"/>
          <w:divBdr>
            <w:top w:val="none" w:sz="0" w:space="0" w:color="auto"/>
            <w:left w:val="none" w:sz="0" w:space="0" w:color="auto"/>
            <w:bottom w:val="none" w:sz="0" w:space="0" w:color="auto"/>
            <w:right w:val="none" w:sz="0" w:space="0" w:color="auto"/>
          </w:divBdr>
        </w:div>
        <w:div w:id="2123112048">
          <w:marLeft w:val="0"/>
          <w:marRight w:val="0"/>
          <w:marTop w:val="0"/>
          <w:marBottom w:val="0"/>
          <w:divBdr>
            <w:top w:val="none" w:sz="0" w:space="0" w:color="auto"/>
            <w:left w:val="none" w:sz="0" w:space="0" w:color="auto"/>
            <w:bottom w:val="none" w:sz="0" w:space="0" w:color="auto"/>
            <w:right w:val="none" w:sz="0" w:space="0" w:color="auto"/>
          </w:divBdr>
        </w:div>
        <w:div w:id="899168775">
          <w:marLeft w:val="0"/>
          <w:marRight w:val="0"/>
          <w:marTop w:val="0"/>
          <w:marBottom w:val="0"/>
          <w:divBdr>
            <w:top w:val="none" w:sz="0" w:space="0" w:color="auto"/>
            <w:left w:val="none" w:sz="0" w:space="0" w:color="auto"/>
            <w:bottom w:val="none" w:sz="0" w:space="0" w:color="auto"/>
            <w:right w:val="none" w:sz="0" w:space="0" w:color="auto"/>
          </w:divBdr>
        </w:div>
        <w:div w:id="674646248">
          <w:marLeft w:val="0"/>
          <w:marRight w:val="0"/>
          <w:marTop w:val="0"/>
          <w:marBottom w:val="0"/>
          <w:divBdr>
            <w:top w:val="none" w:sz="0" w:space="0" w:color="auto"/>
            <w:left w:val="none" w:sz="0" w:space="0" w:color="auto"/>
            <w:bottom w:val="none" w:sz="0" w:space="0" w:color="auto"/>
            <w:right w:val="none" w:sz="0" w:space="0" w:color="auto"/>
          </w:divBdr>
        </w:div>
        <w:div w:id="381296794">
          <w:marLeft w:val="0"/>
          <w:marRight w:val="0"/>
          <w:marTop w:val="0"/>
          <w:marBottom w:val="0"/>
          <w:divBdr>
            <w:top w:val="none" w:sz="0" w:space="0" w:color="auto"/>
            <w:left w:val="none" w:sz="0" w:space="0" w:color="auto"/>
            <w:bottom w:val="none" w:sz="0" w:space="0" w:color="auto"/>
            <w:right w:val="none" w:sz="0" w:space="0" w:color="auto"/>
          </w:divBdr>
        </w:div>
        <w:div w:id="1432505787">
          <w:marLeft w:val="0"/>
          <w:marRight w:val="0"/>
          <w:marTop w:val="0"/>
          <w:marBottom w:val="0"/>
          <w:divBdr>
            <w:top w:val="none" w:sz="0" w:space="0" w:color="auto"/>
            <w:left w:val="none" w:sz="0" w:space="0" w:color="auto"/>
            <w:bottom w:val="none" w:sz="0" w:space="0" w:color="auto"/>
            <w:right w:val="none" w:sz="0" w:space="0" w:color="auto"/>
          </w:divBdr>
        </w:div>
        <w:div w:id="646587449">
          <w:marLeft w:val="0"/>
          <w:marRight w:val="0"/>
          <w:marTop w:val="0"/>
          <w:marBottom w:val="0"/>
          <w:divBdr>
            <w:top w:val="none" w:sz="0" w:space="0" w:color="auto"/>
            <w:left w:val="none" w:sz="0" w:space="0" w:color="auto"/>
            <w:bottom w:val="none" w:sz="0" w:space="0" w:color="auto"/>
            <w:right w:val="none" w:sz="0" w:space="0" w:color="auto"/>
          </w:divBdr>
        </w:div>
        <w:div w:id="761335167">
          <w:marLeft w:val="0"/>
          <w:marRight w:val="0"/>
          <w:marTop w:val="0"/>
          <w:marBottom w:val="0"/>
          <w:divBdr>
            <w:top w:val="none" w:sz="0" w:space="0" w:color="auto"/>
            <w:left w:val="none" w:sz="0" w:space="0" w:color="auto"/>
            <w:bottom w:val="none" w:sz="0" w:space="0" w:color="auto"/>
            <w:right w:val="none" w:sz="0" w:space="0" w:color="auto"/>
          </w:divBdr>
        </w:div>
        <w:div w:id="1104421930">
          <w:marLeft w:val="0"/>
          <w:marRight w:val="0"/>
          <w:marTop w:val="0"/>
          <w:marBottom w:val="0"/>
          <w:divBdr>
            <w:top w:val="none" w:sz="0" w:space="0" w:color="auto"/>
            <w:left w:val="none" w:sz="0" w:space="0" w:color="auto"/>
            <w:bottom w:val="none" w:sz="0" w:space="0" w:color="auto"/>
            <w:right w:val="none" w:sz="0" w:space="0" w:color="auto"/>
          </w:divBdr>
        </w:div>
        <w:div w:id="1646664235">
          <w:marLeft w:val="0"/>
          <w:marRight w:val="0"/>
          <w:marTop w:val="0"/>
          <w:marBottom w:val="0"/>
          <w:divBdr>
            <w:top w:val="none" w:sz="0" w:space="0" w:color="auto"/>
            <w:left w:val="none" w:sz="0" w:space="0" w:color="auto"/>
            <w:bottom w:val="none" w:sz="0" w:space="0" w:color="auto"/>
            <w:right w:val="none" w:sz="0" w:space="0" w:color="auto"/>
          </w:divBdr>
        </w:div>
        <w:div w:id="2019187162">
          <w:marLeft w:val="0"/>
          <w:marRight w:val="0"/>
          <w:marTop w:val="0"/>
          <w:marBottom w:val="0"/>
          <w:divBdr>
            <w:top w:val="none" w:sz="0" w:space="0" w:color="auto"/>
            <w:left w:val="none" w:sz="0" w:space="0" w:color="auto"/>
            <w:bottom w:val="none" w:sz="0" w:space="0" w:color="auto"/>
            <w:right w:val="none" w:sz="0" w:space="0" w:color="auto"/>
          </w:divBdr>
        </w:div>
        <w:div w:id="296104403">
          <w:marLeft w:val="0"/>
          <w:marRight w:val="0"/>
          <w:marTop w:val="0"/>
          <w:marBottom w:val="0"/>
          <w:divBdr>
            <w:top w:val="none" w:sz="0" w:space="0" w:color="auto"/>
            <w:left w:val="none" w:sz="0" w:space="0" w:color="auto"/>
            <w:bottom w:val="none" w:sz="0" w:space="0" w:color="auto"/>
            <w:right w:val="none" w:sz="0" w:space="0" w:color="auto"/>
          </w:divBdr>
        </w:div>
        <w:div w:id="789973503">
          <w:marLeft w:val="0"/>
          <w:marRight w:val="0"/>
          <w:marTop w:val="0"/>
          <w:marBottom w:val="0"/>
          <w:divBdr>
            <w:top w:val="none" w:sz="0" w:space="0" w:color="auto"/>
            <w:left w:val="none" w:sz="0" w:space="0" w:color="auto"/>
            <w:bottom w:val="none" w:sz="0" w:space="0" w:color="auto"/>
            <w:right w:val="none" w:sz="0" w:space="0" w:color="auto"/>
          </w:divBdr>
        </w:div>
        <w:div w:id="1971861981">
          <w:marLeft w:val="0"/>
          <w:marRight w:val="0"/>
          <w:marTop w:val="0"/>
          <w:marBottom w:val="0"/>
          <w:divBdr>
            <w:top w:val="none" w:sz="0" w:space="0" w:color="auto"/>
            <w:left w:val="none" w:sz="0" w:space="0" w:color="auto"/>
            <w:bottom w:val="none" w:sz="0" w:space="0" w:color="auto"/>
            <w:right w:val="none" w:sz="0" w:space="0" w:color="auto"/>
          </w:divBdr>
        </w:div>
        <w:div w:id="597173968">
          <w:marLeft w:val="0"/>
          <w:marRight w:val="0"/>
          <w:marTop w:val="0"/>
          <w:marBottom w:val="0"/>
          <w:divBdr>
            <w:top w:val="none" w:sz="0" w:space="0" w:color="auto"/>
            <w:left w:val="none" w:sz="0" w:space="0" w:color="auto"/>
            <w:bottom w:val="none" w:sz="0" w:space="0" w:color="auto"/>
            <w:right w:val="none" w:sz="0" w:space="0" w:color="auto"/>
          </w:divBdr>
        </w:div>
        <w:div w:id="915479690">
          <w:marLeft w:val="0"/>
          <w:marRight w:val="0"/>
          <w:marTop w:val="0"/>
          <w:marBottom w:val="0"/>
          <w:divBdr>
            <w:top w:val="none" w:sz="0" w:space="0" w:color="auto"/>
            <w:left w:val="none" w:sz="0" w:space="0" w:color="auto"/>
            <w:bottom w:val="none" w:sz="0" w:space="0" w:color="auto"/>
            <w:right w:val="none" w:sz="0" w:space="0" w:color="auto"/>
          </w:divBdr>
        </w:div>
        <w:div w:id="396125240">
          <w:marLeft w:val="0"/>
          <w:marRight w:val="0"/>
          <w:marTop w:val="0"/>
          <w:marBottom w:val="0"/>
          <w:divBdr>
            <w:top w:val="none" w:sz="0" w:space="0" w:color="auto"/>
            <w:left w:val="none" w:sz="0" w:space="0" w:color="auto"/>
            <w:bottom w:val="none" w:sz="0" w:space="0" w:color="auto"/>
            <w:right w:val="none" w:sz="0" w:space="0" w:color="auto"/>
          </w:divBdr>
        </w:div>
        <w:div w:id="865364052">
          <w:marLeft w:val="0"/>
          <w:marRight w:val="0"/>
          <w:marTop w:val="0"/>
          <w:marBottom w:val="0"/>
          <w:divBdr>
            <w:top w:val="none" w:sz="0" w:space="0" w:color="auto"/>
            <w:left w:val="none" w:sz="0" w:space="0" w:color="auto"/>
            <w:bottom w:val="none" w:sz="0" w:space="0" w:color="auto"/>
            <w:right w:val="none" w:sz="0" w:space="0" w:color="auto"/>
          </w:divBdr>
        </w:div>
        <w:div w:id="2018075600">
          <w:marLeft w:val="0"/>
          <w:marRight w:val="0"/>
          <w:marTop w:val="0"/>
          <w:marBottom w:val="0"/>
          <w:divBdr>
            <w:top w:val="none" w:sz="0" w:space="0" w:color="auto"/>
            <w:left w:val="none" w:sz="0" w:space="0" w:color="auto"/>
            <w:bottom w:val="none" w:sz="0" w:space="0" w:color="auto"/>
            <w:right w:val="none" w:sz="0" w:space="0" w:color="auto"/>
          </w:divBdr>
        </w:div>
      </w:divsChild>
    </w:div>
    <w:div w:id="1484851858">
      <w:bodyDiv w:val="1"/>
      <w:marLeft w:val="0"/>
      <w:marRight w:val="0"/>
      <w:marTop w:val="0"/>
      <w:marBottom w:val="0"/>
      <w:divBdr>
        <w:top w:val="none" w:sz="0" w:space="0" w:color="auto"/>
        <w:left w:val="none" w:sz="0" w:space="0" w:color="auto"/>
        <w:bottom w:val="none" w:sz="0" w:space="0" w:color="auto"/>
        <w:right w:val="none" w:sz="0" w:space="0" w:color="auto"/>
      </w:divBdr>
    </w:div>
    <w:div w:id="1486359155">
      <w:bodyDiv w:val="1"/>
      <w:marLeft w:val="0"/>
      <w:marRight w:val="0"/>
      <w:marTop w:val="0"/>
      <w:marBottom w:val="0"/>
      <w:divBdr>
        <w:top w:val="none" w:sz="0" w:space="0" w:color="auto"/>
        <w:left w:val="none" w:sz="0" w:space="0" w:color="auto"/>
        <w:bottom w:val="none" w:sz="0" w:space="0" w:color="auto"/>
        <w:right w:val="none" w:sz="0" w:space="0" w:color="auto"/>
      </w:divBdr>
      <w:divsChild>
        <w:div w:id="1262689500">
          <w:marLeft w:val="0"/>
          <w:marRight w:val="0"/>
          <w:marTop w:val="0"/>
          <w:marBottom w:val="0"/>
          <w:divBdr>
            <w:top w:val="none" w:sz="0" w:space="0" w:color="auto"/>
            <w:left w:val="none" w:sz="0" w:space="0" w:color="auto"/>
            <w:bottom w:val="none" w:sz="0" w:space="0" w:color="auto"/>
            <w:right w:val="none" w:sz="0" w:space="0" w:color="auto"/>
          </w:divBdr>
        </w:div>
        <w:div w:id="938368980">
          <w:marLeft w:val="0"/>
          <w:marRight w:val="0"/>
          <w:marTop w:val="0"/>
          <w:marBottom w:val="0"/>
          <w:divBdr>
            <w:top w:val="none" w:sz="0" w:space="0" w:color="auto"/>
            <w:left w:val="none" w:sz="0" w:space="0" w:color="auto"/>
            <w:bottom w:val="none" w:sz="0" w:space="0" w:color="auto"/>
            <w:right w:val="none" w:sz="0" w:space="0" w:color="auto"/>
          </w:divBdr>
        </w:div>
        <w:div w:id="1773628216">
          <w:marLeft w:val="0"/>
          <w:marRight w:val="0"/>
          <w:marTop w:val="0"/>
          <w:marBottom w:val="0"/>
          <w:divBdr>
            <w:top w:val="none" w:sz="0" w:space="0" w:color="auto"/>
            <w:left w:val="none" w:sz="0" w:space="0" w:color="auto"/>
            <w:bottom w:val="none" w:sz="0" w:space="0" w:color="auto"/>
            <w:right w:val="none" w:sz="0" w:space="0" w:color="auto"/>
          </w:divBdr>
        </w:div>
        <w:div w:id="1518275206">
          <w:marLeft w:val="0"/>
          <w:marRight w:val="0"/>
          <w:marTop w:val="0"/>
          <w:marBottom w:val="0"/>
          <w:divBdr>
            <w:top w:val="none" w:sz="0" w:space="0" w:color="auto"/>
            <w:left w:val="none" w:sz="0" w:space="0" w:color="auto"/>
            <w:bottom w:val="none" w:sz="0" w:space="0" w:color="auto"/>
            <w:right w:val="none" w:sz="0" w:space="0" w:color="auto"/>
          </w:divBdr>
        </w:div>
        <w:div w:id="892932884">
          <w:marLeft w:val="0"/>
          <w:marRight w:val="0"/>
          <w:marTop w:val="0"/>
          <w:marBottom w:val="0"/>
          <w:divBdr>
            <w:top w:val="none" w:sz="0" w:space="0" w:color="auto"/>
            <w:left w:val="none" w:sz="0" w:space="0" w:color="auto"/>
            <w:bottom w:val="none" w:sz="0" w:space="0" w:color="auto"/>
            <w:right w:val="none" w:sz="0" w:space="0" w:color="auto"/>
          </w:divBdr>
        </w:div>
        <w:div w:id="1884899099">
          <w:marLeft w:val="0"/>
          <w:marRight w:val="0"/>
          <w:marTop w:val="0"/>
          <w:marBottom w:val="0"/>
          <w:divBdr>
            <w:top w:val="none" w:sz="0" w:space="0" w:color="auto"/>
            <w:left w:val="none" w:sz="0" w:space="0" w:color="auto"/>
            <w:bottom w:val="none" w:sz="0" w:space="0" w:color="auto"/>
            <w:right w:val="none" w:sz="0" w:space="0" w:color="auto"/>
          </w:divBdr>
        </w:div>
        <w:div w:id="1919436547">
          <w:marLeft w:val="0"/>
          <w:marRight w:val="0"/>
          <w:marTop w:val="0"/>
          <w:marBottom w:val="0"/>
          <w:divBdr>
            <w:top w:val="none" w:sz="0" w:space="0" w:color="auto"/>
            <w:left w:val="none" w:sz="0" w:space="0" w:color="auto"/>
            <w:bottom w:val="none" w:sz="0" w:space="0" w:color="auto"/>
            <w:right w:val="none" w:sz="0" w:space="0" w:color="auto"/>
          </w:divBdr>
        </w:div>
      </w:divsChild>
    </w:div>
    <w:div w:id="1539585373">
      <w:bodyDiv w:val="1"/>
      <w:marLeft w:val="0"/>
      <w:marRight w:val="0"/>
      <w:marTop w:val="0"/>
      <w:marBottom w:val="0"/>
      <w:divBdr>
        <w:top w:val="none" w:sz="0" w:space="0" w:color="auto"/>
        <w:left w:val="none" w:sz="0" w:space="0" w:color="auto"/>
        <w:bottom w:val="none" w:sz="0" w:space="0" w:color="auto"/>
        <w:right w:val="none" w:sz="0" w:space="0" w:color="auto"/>
      </w:divBdr>
      <w:divsChild>
        <w:div w:id="2098358348">
          <w:marLeft w:val="0"/>
          <w:marRight w:val="0"/>
          <w:marTop w:val="0"/>
          <w:marBottom w:val="0"/>
          <w:divBdr>
            <w:top w:val="none" w:sz="0" w:space="0" w:color="auto"/>
            <w:left w:val="none" w:sz="0" w:space="0" w:color="auto"/>
            <w:bottom w:val="none" w:sz="0" w:space="0" w:color="auto"/>
            <w:right w:val="none" w:sz="0" w:space="0" w:color="auto"/>
          </w:divBdr>
        </w:div>
        <w:div w:id="1151945283">
          <w:marLeft w:val="0"/>
          <w:marRight w:val="0"/>
          <w:marTop w:val="0"/>
          <w:marBottom w:val="0"/>
          <w:divBdr>
            <w:top w:val="none" w:sz="0" w:space="0" w:color="auto"/>
            <w:left w:val="none" w:sz="0" w:space="0" w:color="auto"/>
            <w:bottom w:val="none" w:sz="0" w:space="0" w:color="auto"/>
            <w:right w:val="none" w:sz="0" w:space="0" w:color="auto"/>
          </w:divBdr>
        </w:div>
        <w:div w:id="144010939">
          <w:marLeft w:val="0"/>
          <w:marRight w:val="0"/>
          <w:marTop w:val="0"/>
          <w:marBottom w:val="0"/>
          <w:divBdr>
            <w:top w:val="none" w:sz="0" w:space="0" w:color="auto"/>
            <w:left w:val="none" w:sz="0" w:space="0" w:color="auto"/>
            <w:bottom w:val="none" w:sz="0" w:space="0" w:color="auto"/>
            <w:right w:val="none" w:sz="0" w:space="0" w:color="auto"/>
          </w:divBdr>
        </w:div>
        <w:div w:id="626740836">
          <w:marLeft w:val="0"/>
          <w:marRight w:val="0"/>
          <w:marTop w:val="0"/>
          <w:marBottom w:val="0"/>
          <w:divBdr>
            <w:top w:val="none" w:sz="0" w:space="0" w:color="auto"/>
            <w:left w:val="none" w:sz="0" w:space="0" w:color="auto"/>
            <w:bottom w:val="none" w:sz="0" w:space="0" w:color="auto"/>
            <w:right w:val="none" w:sz="0" w:space="0" w:color="auto"/>
          </w:divBdr>
        </w:div>
        <w:div w:id="2008097895">
          <w:marLeft w:val="0"/>
          <w:marRight w:val="0"/>
          <w:marTop w:val="0"/>
          <w:marBottom w:val="0"/>
          <w:divBdr>
            <w:top w:val="none" w:sz="0" w:space="0" w:color="auto"/>
            <w:left w:val="none" w:sz="0" w:space="0" w:color="auto"/>
            <w:bottom w:val="none" w:sz="0" w:space="0" w:color="auto"/>
            <w:right w:val="none" w:sz="0" w:space="0" w:color="auto"/>
          </w:divBdr>
        </w:div>
        <w:div w:id="426586135">
          <w:marLeft w:val="0"/>
          <w:marRight w:val="0"/>
          <w:marTop w:val="0"/>
          <w:marBottom w:val="0"/>
          <w:divBdr>
            <w:top w:val="none" w:sz="0" w:space="0" w:color="auto"/>
            <w:left w:val="none" w:sz="0" w:space="0" w:color="auto"/>
            <w:bottom w:val="none" w:sz="0" w:space="0" w:color="auto"/>
            <w:right w:val="none" w:sz="0" w:space="0" w:color="auto"/>
          </w:divBdr>
        </w:div>
        <w:div w:id="1919440395">
          <w:marLeft w:val="0"/>
          <w:marRight w:val="0"/>
          <w:marTop w:val="0"/>
          <w:marBottom w:val="0"/>
          <w:divBdr>
            <w:top w:val="none" w:sz="0" w:space="0" w:color="auto"/>
            <w:left w:val="none" w:sz="0" w:space="0" w:color="auto"/>
            <w:bottom w:val="none" w:sz="0" w:space="0" w:color="auto"/>
            <w:right w:val="none" w:sz="0" w:space="0" w:color="auto"/>
          </w:divBdr>
        </w:div>
        <w:div w:id="2036033326">
          <w:marLeft w:val="0"/>
          <w:marRight w:val="0"/>
          <w:marTop w:val="0"/>
          <w:marBottom w:val="0"/>
          <w:divBdr>
            <w:top w:val="none" w:sz="0" w:space="0" w:color="auto"/>
            <w:left w:val="none" w:sz="0" w:space="0" w:color="auto"/>
            <w:bottom w:val="none" w:sz="0" w:space="0" w:color="auto"/>
            <w:right w:val="none" w:sz="0" w:space="0" w:color="auto"/>
          </w:divBdr>
        </w:div>
        <w:div w:id="1820270132">
          <w:marLeft w:val="0"/>
          <w:marRight w:val="0"/>
          <w:marTop w:val="0"/>
          <w:marBottom w:val="0"/>
          <w:divBdr>
            <w:top w:val="none" w:sz="0" w:space="0" w:color="auto"/>
            <w:left w:val="none" w:sz="0" w:space="0" w:color="auto"/>
            <w:bottom w:val="none" w:sz="0" w:space="0" w:color="auto"/>
            <w:right w:val="none" w:sz="0" w:space="0" w:color="auto"/>
          </w:divBdr>
        </w:div>
        <w:div w:id="1232736843">
          <w:marLeft w:val="0"/>
          <w:marRight w:val="0"/>
          <w:marTop w:val="0"/>
          <w:marBottom w:val="0"/>
          <w:divBdr>
            <w:top w:val="none" w:sz="0" w:space="0" w:color="auto"/>
            <w:left w:val="none" w:sz="0" w:space="0" w:color="auto"/>
            <w:bottom w:val="none" w:sz="0" w:space="0" w:color="auto"/>
            <w:right w:val="none" w:sz="0" w:space="0" w:color="auto"/>
          </w:divBdr>
        </w:div>
      </w:divsChild>
    </w:div>
    <w:div w:id="1543862327">
      <w:bodyDiv w:val="1"/>
      <w:marLeft w:val="0"/>
      <w:marRight w:val="0"/>
      <w:marTop w:val="0"/>
      <w:marBottom w:val="0"/>
      <w:divBdr>
        <w:top w:val="none" w:sz="0" w:space="0" w:color="auto"/>
        <w:left w:val="none" w:sz="0" w:space="0" w:color="auto"/>
        <w:bottom w:val="none" w:sz="0" w:space="0" w:color="auto"/>
        <w:right w:val="none" w:sz="0" w:space="0" w:color="auto"/>
      </w:divBdr>
      <w:divsChild>
        <w:div w:id="26492213">
          <w:marLeft w:val="0"/>
          <w:marRight w:val="0"/>
          <w:marTop w:val="0"/>
          <w:marBottom w:val="0"/>
          <w:divBdr>
            <w:top w:val="none" w:sz="0" w:space="0" w:color="auto"/>
            <w:left w:val="none" w:sz="0" w:space="0" w:color="auto"/>
            <w:bottom w:val="none" w:sz="0" w:space="0" w:color="auto"/>
            <w:right w:val="none" w:sz="0" w:space="0" w:color="auto"/>
          </w:divBdr>
        </w:div>
        <w:div w:id="951285992">
          <w:marLeft w:val="0"/>
          <w:marRight w:val="0"/>
          <w:marTop w:val="0"/>
          <w:marBottom w:val="0"/>
          <w:divBdr>
            <w:top w:val="none" w:sz="0" w:space="0" w:color="auto"/>
            <w:left w:val="none" w:sz="0" w:space="0" w:color="auto"/>
            <w:bottom w:val="none" w:sz="0" w:space="0" w:color="auto"/>
            <w:right w:val="none" w:sz="0" w:space="0" w:color="auto"/>
          </w:divBdr>
        </w:div>
        <w:div w:id="324938107">
          <w:marLeft w:val="0"/>
          <w:marRight w:val="0"/>
          <w:marTop w:val="0"/>
          <w:marBottom w:val="0"/>
          <w:divBdr>
            <w:top w:val="none" w:sz="0" w:space="0" w:color="auto"/>
            <w:left w:val="none" w:sz="0" w:space="0" w:color="auto"/>
            <w:bottom w:val="none" w:sz="0" w:space="0" w:color="auto"/>
            <w:right w:val="none" w:sz="0" w:space="0" w:color="auto"/>
          </w:divBdr>
        </w:div>
        <w:div w:id="1691688384">
          <w:marLeft w:val="0"/>
          <w:marRight w:val="0"/>
          <w:marTop w:val="0"/>
          <w:marBottom w:val="0"/>
          <w:divBdr>
            <w:top w:val="none" w:sz="0" w:space="0" w:color="auto"/>
            <w:left w:val="none" w:sz="0" w:space="0" w:color="auto"/>
            <w:bottom w:val="none" w:sz="0" w:space="0" w:color="auto"/>
            <w:right w:val="none" w:sz="0" w:space="0" w:color="auto"/>
          </w:divBdr>
        </w:div>
        <w:div w:id="1844002879">
          <w:marLeft w:val="0"/>
          <w:marRight w:val="0"/>
          <w:marTop w:val="0"/>
          <w:marBottom w:val="0"/>
          <w:divBdr>
            <w:top w:val="none" w:sz="0" w:space="0" w:color="auto"/>
            <w:left w:val="none" w:sz="0" w:space="0" w:color="auto"/>
            <w:bottom w:val="none" w:sz="0" w:space="0" w:color="auto"/>
            <w:right w:val="none" w:sz="0" w:space="0" w:color="auto"/>
          </w:divBdr>
        </w:div>
        <w:div w:id="1422802127">
          <w:marLeft w:val="0"/>
          <w:marRight w:val="0"/>
          <w:marTop w:val="0"/>
          <w:marBottom w:val="0"/>
          <w:divBdr>
            <w:top w:val="none" w:sz="0" w:space="0" w:color="auto"/>
            <w:left w:val="none" w:sz="0" w:space="0" w:color="auto"/>
            <w:bottom w:val="none" w:sz="0" w:space="0" w:color="auto"/>
            <w:right w:val="none" w:sz="0" w:space="0" w:color="auto"/>
          </w:divBdr>
        </w:div>
        <w:div w:id="1991513679">
          <w:marLeft w:val="0"/>
          <w:marRight w:val="0"/>
          <w:marTop w:val="0"/>
          <w:marBottom w:val="0"/>
          <w:divBdr>
            <w:top w:val="none" w:sz="0" w:space="0" w:color="auto"/>
            <w:left w:val="none" w:sz="0" w:space="0" w:color="auto"/>
            <w:bottom w:val="none" w:sz="0" w:space="0" w:color="auto"/>
            <w:right w:val="none" w:sz="0" w:space="0" w:color="auto"/>
          </w:divBdr>
        </w:div>
      </w:divsChild>
    </w:div>
    <w:div w:id="1608853511">
      <w:bodyDiv w:val="1"/>
      <w:marLeft w:val="0"/>
      <w:marRight w:val="0"/>
      <w:marTop w:val="0"/>
      <w:marBottom w:val="0"/>
      <w:divBdr>
        <w:top w:val="none" w:sz="0" w:space="0" w:color="auto"/>
        <w:left w:val="none" w:sz="0" w:space="0" w:color="auto"/>
        <w:bottom w:val="none" w:sz="0" w:space="0" w:color="auto"/>
        <w:right w:val="none" w:sz="0" w:space="0" w:color="auto"/>
      </w:divBdr>
      <w:divsChild>
        <w:div w:id="1753161710">
          <w:marLeft w:val="0"/>
          <w:marRight w:val="0"/>
          <w:marTop w:val="0"/>
          <w:marBottom w:val="0"/>
          <w:divBdr>
            <w:top w:val="none" w:sz="0" w:space="0" w:color="auto"/>
            <w:left w:val="none" w:sz="0" w:space="0" w:color="auto"/>
            <w:bottom w:val="none" w:sz="0" w:space="0" w:color="auto"/>
            <w:right w:val="none" w:sz="0" w:space="0" w:color="auto"/>
          </w:divBdr>
        </w:div>
        <w:div w:id="120342770">
          <w:marLeft w:val="0"/>
          <w:marRight w:val="0"/>
          <w:marTop w:val="0"/>
          <w:marBottom w:val="0"/>
          <w:divBdr>
            <w:top w:val="none" w:sz="0" w:space="0" w:color="auto"/>
            <w:left w:val="none" w:sz="0" w:space="0" w:color="auto"/>
            <w:bottom w:val="none" w:sz="0" w:space="0" w:color="auto"/>
            <w:right w:val="none" w:sz="0" w:space="0" w:color="auto"/>
          </w:divBdr>
        </w:div>
        <w:div w:id="2112041323">
          <w:marLeft w:val="0"/>
          <w:marRight w:val="0"/>
          <w:marTop w:val="0"/>
          <w:marBottom w:val="0"/>
          <w:divBdr>
            <w:top w:val="none" w:sz="0" w:space="0" w:color="auto"/>
            <w:left w:val="none" w:sz="0" w:space="0" w:color="auto"/>
            <w:bottom w:val="none" w:sz="0" w:space="0" w:color="auto"/>
            <w:right w:val="none" w:sz="0" w:space="0" w:color="auto"/>
          </w:divBdr>
        </w:div>
        <w:div w:id="2126580302">
          <w:marLeft w:val="0"/>
          <w:marRight w:val="0"/>
          <w:marTop w:val="0"/>
          <w:marBottom w:val="0"/>
          <w:divBdr>
            <w:top w:val="none" w:sz="0" w:space="0" w:color="auto"/>
            <w:left w:val="none" w:sz="0" w:space="0" w:color="auto"/>
            <w:bottom w:val="none" w:sz="0" w:space="0" w:color="auto"/>
            <w:right w:val="none" w:sz="0" w:space="0" w:color="auto"/>
          </w:divBdr>
        </w:div>
        <w:div w:id="1264150933">
          <w:marLeft w:val="0"/>
          <w:marRight w:val="0"/>
          <w:marTop w:val="0"/>
          <w:marBottom w:val="0"/>
          <w:divBdr>
            <w:top w:val="none" w:sz="0" w:space="0" w:color="auto"/>
            <w:left w:val="none" w:sz="0" w:space="0" w:color="auto"/>
            <w:bottom w:val="none" w:sz="0" w:space="0" w:color="auto"/>
            <w:right w:val="none" w:sz="0" w:space="0" w:color="auto"/>
          </w:divBdr>
        </w:div>
        <w:div w:id="250160217">
          <w:marLeft w:val="0"/>
          <w:marRight w:val="0"/>
          <w:marTop w:val="0"/>
          <w:marBottom w:val="0"/>
          <w:divBdr>
            <w:top w:val="none" w:sz="0" w:space="0" w:color="auto"/>
            <w:left w:val="none" w:sz="0" w:space="0" w:color="auto"/>
            <w:bottom w:val="none" w:sz="0" w:space="0" w:color="auto"/>
            <w:right w:val="none" w:sz="0" w:space="0" w:color="auto"/>
          </w:divBdr>
        </w:div>
        <w:div w:id="2135561592">
          <w:marLeft w:val="0"/>
          <w:marRight w:val="0"/>
          <w:marTop w:val="0"/>
          <w:marBottom w:val="0"/>
          <w:divBdr>
            <w:top w:val="none" w:sz="0" w:space="0" w:color="auto"/>
            <w:left w:val="none" w:sz="0" w:space="0" w:color="auto"/>
            <w:bottom w:val="none" w:sz="0" w:space="0" w:color="auto"/>
            <w:right w:val="none" w:sz="0" w:space="0" w:color="auto"/>
          </w:divBdr>
        </w:div>
        <w:div w:id="458686676">
          <w:marLeft w:val="0"/>
          <w:marRight w:val="0"/>
          <w:marTop w:val="0"/>
          <w:marBottom w:val="0"/>
          <w:divBdr>
            <w:top w:val="none" w:sz="0" w:space="0" w:color="auto"/>
            <w:left w:val="none" w:sz="0" w:space="0" w:color="auto"/>
            <w:bottom w:val="none" w:sz="0" w:space="0" w:color="auto"/>
            <w:right w:val="none" w:sz="0" w:space="0" w:color="auto"/>
          </w:divBdr>
        </w:div>
        <w:div w:id="1021130208">
          <w:marLeft w:val="0"/>
          <w:marRight w:val="0"/>
          <w:marTop w:val="0"/>
          <w:marBottom w:val="0"/>
          <w:divBdr>
            <w:top w:val="none" w:sz="0" w:space="0" w:color="auto"/>
            <w:left w:val="none" w:sz="0" w:space="0" w:color="auto"/>
            <w:bottom w:val="none" w:sz="0" w:space="0" w:color="auto"/>
            <w:right w:val="none" w:sz="0" w:space="0" w:color="auto"/>
          </w:divBdr>
        </w:div>
        <w:div w:id="2060281659">
          <w:marLeft w:val="0"/>
          <w:marRight w:val="0"/>
          <w:marTop w:val="0"/>
          <w:marBottom w:val="0"/>
          <w:divBdr>
            <w:top w:val="none" w:sz="0" w:space="0" w:color="auto"/>
            <w:left w:val="none" w:sz="0" w:space="0" w:color="auto"/>
            <w:bottom w:val="none" w:sz="0" w:space="0" w:color="auto"/>
            <w:right w:val="none" w:sz="0" w:space="0" w:color="auto"/>
          </w:divBdr>
        </w:div>
        <w:div w:id="2034067918">
          <w:marLeft w:val="0"/>
          <w:marRight w:val="0"/>
          <w:marTop w:val="0"/>
          <w:marBottom w:val="0"/>
          <w:divBdr>
            <w:top w:val="none" w:sz="0" w:space="0" w:color="auto"/>
            <w:left w:val="none" w:sz="0" w:space="0" w:color="auto"/>
            <w:bottom w:val="none" w:sz="0" w:space="0" w:color="auto"/>
            <w:right w:val="none" w:sz="0" w:space="0" w:color="auto"/>
          </w:divBdr>
        </w:div>
        <w:div w:id="843057862">
          <w:marLeft w:val="0"/>
          <w:marRight w:val="0"/>
          <w:marTop w:val="0"/>
          <w:marBottom w:val="0"/>
          <w:divBdr>
            <w:top w:val="none" w:sz="0" w:space="0" w:color="auto"/>
            <w:left w:val="none" w:sz="0" w:space="0" w:color="auto"/>
            <w:bottom w:val="none" w:sz="0" w:space="0" w:color="auto"/>
            <w:right w:val="none" w:sz="0" w:space="0" w:color="auto"/>
          </w:divBdr>
        </w:div>
      </w:divsChild>
    </w:div>
    <w:div w:id="1657566359">
      <w:bodyDiv w:val="1"/>
      <w:marLeft w:val="0"/>
      <w:marRight w:val="0"/>
      <w:marTop w:val="0"/>
      <w:marBottom w:val="0"/>
      <w:divBdr>
        <w:top w:val="none" w:sz="0" w:space="0" w:color="auto"/>
        <w:left w:val="none" w:sz="0" w:space="0" w:color="auto"/>
        <w:bottom w:val="none" w:sz="0" w:space="0" w:color="auto"/>
        <w:right w:val="none" w:sz="0" w:space="0" w:color="auto"/>
      </w:divBdr>
    </w:div>
    <w:div w:id="1791969072">
      <w:bodyDiv w:val="1"/>
      <w:marLeft w:val="0"/>
      <w:marRight w:val="0"/>
      <w:marTop w:val="0"/>
      <w:marBottom w:val="0"/>
      <w:divBdr>
        <w:top w:val="none" w:sz="0" w:space="0" w:color="auto"/>
        <w:left w:val="none" w:sz="0" w:space="0" w:color="auto"/>
        <w:bottom w:val="none" w:sz="0" w:space="0" w:color="auto"/>
        <w:right w:val="none" w:sz="0" w:space="0" w:color="auto"/>
      </w:divBdr>
      <w:divsChild>
        <w:div w:id="1290163566">
          <w:marLeft w:val="0"/>
          <w:marRight w:val="0"/>
          <w:marTop w:val="0"/>
          <w:marBottom w:val="0"/>
          <w:divBdr>
            <w:top w:val="none" w:sz="0" w:space="0" w:color="auto"/>
            <w:left w:val="none" w:sz="0" w:space="0" w:color="auto"/>
            <w:bottom w:val="none" w:sz="0" w:space="0" w:color="auto"/>
            <w:right w:val="none" w:sz="0" w:space="0" w:color="auto"/>
          </w:divBdr>
        </w:div>
        <w:div w:id="231550144">
          <w:marLeft w:val="0"/>
          <w:marRight w:val="0"/>
          <w:marTop w:val="0"/>
          <w:marBottom w:val="0"/>
          <w:divBdr>
            <w:top w:val="none" w:sz="0" w:space="0" w:color="auto"/>
            <w:left w:val="none" w:sz="0" w:space="0" w:color="auto"/>
            <w:bottom w:val="none" w:sz="0" w:space="0" w:color="auto"/>
            <w:right w:val="none" w:sz="0" w:space="0" w:color="auto"/>
          </w:divBdr>
        </w:div>
        <w:div w:id="1274442307">
          <w:marLeft w:val="0"/>
          <w:marRight w:val="0"/>
          <w:marTop w:val="0"/>
          <w:marBottom w:val="0"/>
          <w:divBdr>
            <w:top w:val="none" w:sz="0" w:space="0" w:color="auto"/>
            <w:left w:val="none" w:sz="0" w:space="0" w:color="auto"/>
            <w:bottom w:val="none" w:sz="0" w:space="0" w:color="auto"/>
            <w:right w:val="none" w:sz="0" w:space="0" w:color="auto"/>
          </w:divBdr>
        </w:div>
        <w:div w:id="567884337">
          <w:marLeft w:val="0"/>
          <w:marRight w:val="0"/>
          <w:marTop w:val="0"/>
          <w:marBottom w:val="0"/>
          <w:divBdr>
            <w:top w:val="none" w:sz="0" w:space="0" w:color="auto"/>
            <w:left w:val="none" w:sz="0" w:space="0" w:color="auto"/>
            <w:bottom w:val="none" w:sz="0" w:space="0" w:color="auto"/>
            <w:right w:val="none" w:sz="0" w:space="0" w:color="auto"/>
          </w:divBdr>
        </w:div>
        <w:div w:id="1885633719">
          <w:marLeft w:val="0"/>
          <w:marRight w:val="0"/>
          <w:marTop w:val="0"/>
          <w:marBottom w:val="0"/>
          <w:divBdr>
            <w:top w:val="none" w:sz="0" w:space="0" w:color="auto"/>
            <w:left w:val="none" w:sz="0" w:space="0" w:color="auto"/>
            <w:bottom w:val="none" w:sz="0" w:space="0" w:color="auto"/>
            <w:right w:val="none" w:sz="0" w:space="0" w:color="auto"/>
          </w:divBdr>
        </w:div>
        <w:div w:id="714888232">
          <w:marLeft w:val="0"/>
          <w:marRight w:val="0"/>
          <w:marTop w:val="0"/>
          <w:marBottom w:val="0"/>
          <w:divBdr>
            <w:top w:val="none" w:sz="0" w:space="0" w:color="auto"/>
            <w:left w:val="none" w:sz="0" w:space="0" w:color="auto"/>
            <w:bottom w:val="none" w:sz="0" w:space="0" w:color="auto"/>
            <w:right w:val="none" w:sz="0" w:space="0" w:color="auto"/>
          </w:divBdr>
        </w:div>
        <w:div w:id="286202888">
          <w:marLeft w:val="0"/>
          <w:marRight w:val="0"/>
          <w:marTop w:val="0"/>
          <w:marBottom w:val="0"/>
          <w:divBdr>
            <w:top w:val="none" w:sz="0" w:space="0" w:color="auto"/>
            <w:left w:val="none" w:sz="0" w:space="0" w:color="auto"/>
            <w:bottom w:val="none" w:sz="0" w:space="0" w:color="auto"/>
            <w:right w:val="none" w:sz="0" w:space="0" w:color="auto"/>
          </w:divBdr>
        </w:div>
      </w:divsChild>
    </w:div>
    <w:div w:id="1840193177">
      <w:bodyDiv w:val="1"/>
      <w:marLeft w:val="0"/>
      <w:marRight w:val="0"/>
      <w:marTop w:val="0"/>
      <w:marBottom w:val="0"/>
      <w:divBdr>
        <w:top w:val="none" w:sz="0" w:space="0" w:color="auto"/>
        <w:left w:val="none" w:sz="0" w:space="0" w:color="auto"/>
        <w:bottom w:val="none" w:sz="0" w:space="0" w:color="auto"/>
        <w:right w:val="none" w:sz="0" w:space="0" w:color="auto"/>
      </w:divBdr>
      <w:divsChild>
        <w:div w:id="1001548007">
          <w:marLeft w:val="0"/>
          <w:marRight w:val="0"/>
          <w:marTop w:val="0"/>
          <w:marBottom w:val="0"/>
          <w:divBdr>
            <w:top w:val="none" w:sz="0" w:space="0" w:color="auto"/>
            <w:left w:val="none" w:sz="0" w:space="0" w:color="auto"/>
            <w:bottom w:val="none" w:sz="0" w:space="0" w:color="auto"/>
            <w:right w:val="none" w:sz="0" w:space="0" w:color="auto"/>
          </w:divBdr>
        </w:div>
        <w:div w:id="2113016133">
          <w:marLeft w:val="0"/>
          <w:marRight w:val="0"/>
          <w:marTop w:val="0"/>
          <w:marBottom w:val="0"/>
          <w:divBdr>
            <w:top w:val="none" w:sz="0" w:space="0" w:color="auto"/>
            <w:left w:val="none" w:sz="0" w:space="0" w:color="auto"/>
            <w:bottom w:val="none" w:sz="0" w:space="0" w:color="auto"/>
            <w:right w:val="none" w:sz="0" w:space="0" w:color="auto"/>
          </w:divBdr>
        </w:div>
        <w:div w:id="271209312">
          <w:marLeft w:val="0"/>
          <w:marRight w:val="0"/>
          <w:marTop w:val="0"/>
          <w:marBottom w:val="0"/>
          <w:divBdr>
            <w:top w:val="none" w:sz="0" w:space="0" w:color="auto"/>
            <w:left w:val="none" w:sz="0" w:space="0" w:color="auto"/>
            <w:bottom w:val="none" w:sz="0" w:space="0" w:color="auto"/>
            <w:right w:val="none" w:sz="0" w:space="0" w:color="auto"/>
          </w:divBdr>
        </w:div>
        <w:div w:id="886651191">
          <w:marLeft w:val="0"/>
          <w:marRight w:val="0"/>
          <w:marTop w:val="0"/>
          <w:marBottom w:val="0"/>
          <w:divBdr>
            <w:top w:val="none" w:sz="0" w:space="0" w:color="auto"/>
            <w:left w:val="none" w:sz="0" w:space="0" w:color="auto"/>
            <w:bottom w:val="none" w:sz="0" w:space="0" w:color="auto"/>
            <w:right w:val="none" w:sz="0" w:space="0" w:color="auto"/>
          </w:divBdr>
        </w:div>
        <w:div w:id="110900615">
          <w:marLeft w:val="0"/>
          <w:marRight w:val="0"/>
          <w:marTop w:val="0"/>
          <w:marBottom w:val="0"/>
          <w:divBdr>
            <w:top w:val="none" w:sz="0" w:space="0" w:color="auto"/>
            <w:left w:val="none" w:sz="0" w:space="0" w:color="auto"/>
            <w:bottom w:val="none" w:sz="0" w:space="0" w:color="auto"/>
            <w:right w:val="none" w:sz="0" w:space="0" w:color="auto"/>
          </w:divBdr>
        </w:div>
        <w:div w:id="369961854">
          <w:marLeft w:val="0"/>
          <w:marRight w:val="0"/>
          <w:marTop w:val="0"/>
          <w:marBottom w:val="0"/>
          <w:divBdr>
            <w:top w:val="none" w:sz="0" w:space="0" w:color="auto"/>
            <w:left w:val="none" w:sz="0" w:space="0" w:color="auto"/>
            <w:bottom w:val="none" w:sz="0" w:space="0" w:color="auto"/>
            <w:right w:val="none" w:sz="0" w:space="0" w:color="auto"/>
          </w:divBdr>
        </w:div>
        <w:div w:id="644745379">
          <w:marLeft w:val="0"/>
          <w:marRight w:val="0"/>
          <w:marTop w:val="0"/>
          <w:marBottom w:val="0"/>
          <w:divBdr>
            <w:top w:val="none" w:sz="0" w:space="0" w:color="auto"/>
            <w:left w:val="none" w:sz="0" w:space="0" w:color="auto"/>
            <w:bottom w:val="none" w:sz="0" w:space="0" w:color="auto"/>
            <w:right w:val="none" w:sz="0" w:space="0" w:color="auto"/>
          </w:divBdr>
        </w:div>
      </w:divsChild>
    </w:div>
    <w:div w:id="1911191166">
      <w:bodyDiv w:val="1"/>
      <w:marLeft w:val="0"/>
      <w:marRight w:val="0"/>
      <w:marTop w:val="0"/>
      <w:marBottom w:val="0"/>
      <w:divBdr>
        <w:top w:val="none" w:sz="0" w:space="0" w:color="auto"/>
        <w:left w:val="none" w:sz="0" w:space="0" w:color="auto"/>
        <w:bottom w:val="none" w:sz="0" w:space="0" w:color="auto"/>
        <w:right w:val="none" w:sz="0" w:space="0" w:color="auto"/>
      </w:divBdr>
      <w:divsChild>
        <w:div w:id="1755274945">
          <w:marLeft w:val="0"/>
          <w:marRight w:val="0"/>
          <w:marTop w:val="0"/>
          <w:marBottom w:val="0"/>
          <w:divBdr>
            <w:top w:val="none" w:sz="0" w:space="0" w:color="auto"/>
            <w:left w:val="none" w:sz="0" w:space="0" w:color="auto"/>
            <w:bottom w:val="none" w:sz="0" w:space="0" w:color="auto"/>
            <w:right w:val="none" w:sz="0" w:space="0" w:color="auto"/>
          </w:divBdr>
        </w:div>
        <w:div w:id="1171917331">
          <w:marLeft w:val="0"/>
          <w:marRight w:val="0"/>
          <w:marTop w:val="0"/>
          <w:marBottom w:val="0"/>
          <w:divBdr>
            <w:top w:val="none" w:sz="0" w:space="0" w:color="auto"/>
            <w:left w:val="none" w:sz="0" w:space="0" w:color="auto"/>
            <w:bottom w:val="none" w:sz="0" w:space="0" w:color="auto"/>
            <w:right w:val="none" w:sz="0" w:space="0" w:color="auto"/>
          </w:divBdr>
        </w:div>
        <w:div w:id="2056075086">
          <w:marLeft w:val="0"/>
          <w:marRight w:val="0"/>
          <w:marTop w:val="0"/>
          <w:marBottom w:val="0"/>
          <w:divBdr>
            <w:top w:val="none" w:sz="0" w:space="0" w:color="auto"/>
            <w:left w:val="none" w:sz="0" w:space="0" w:color="auto"/>
            <w:bottom w:val="none" w:sz="0" w:space="0" w:color="auto"/>
            <w:right w:val="none" w:sz="0" w:space="0" w:color="auto"/>
          </w:divBdr>
        </w:div>
        <w:div w:id="938875656">
          <w:marLeft w:val="0"/>
          <w:marRight w:val="0"/>
          <w:marTop w:val="0"/>
          <w:marBottom w:val="0"/>
          <w:divBdr>
            <w:top w:val="none" w:sz="0" w:space="0" w:color="auto"/>
            <w:left w:val="none" w:sz="0" w:space="0" w:color="auto"/>
            <w:bottom w:val="none" w:sz="0" w:space="0" w:color="auto"/>
            <w:right w:val="none" w:sz="0" w:space="0" w:color="auto"/>
          </w:divBdr>
        </w:div>
        <w:div w:id="119881949">
          <w:marLeft w:val="0"/>
          <w:marRight w:val="0"/>
          <w:marTop w:val="0"/>
          <w:marBottom w:val="0"/>
          <w:divBdr>
            <w:top w:val="none" w:sz="0" w:space="0" w:color="auto"/>
            <w:left w:val="none" w:sz="0" w:space="0" w:color="auto"/>
            <w:bottom w:val="none" w:sz="0" w:space="0" w:color="auto"/>
            <w:right w:val="none" w:sz="0" w:space="0" w:color="auto"/>
          </w:divBdr>
        </w:div>
        <w:div w:id="2118715929">
          <w:marLeft w:val="0"/>
          <w:marRight w:val="0"/>
          <w:marTop w:val="0"/>
          <w:marBottom w:val="0"/>
          <w:divBdr>
            <w:top w:val="none" w:sz="0" w:space="0" w:color="auto"/>
            <w:left w:val="none" w:sz="0" w:space="0" w:color="auto"/>
            <w:bottom w:val="none" w:sz="0" w:space="0" w:color="auto"/>
            <w:right w:val="none" w:sz="0" w:space="0" w:color="auto"/>
          </w:divBdr>
        </w:div>
        <w:div w:id="15893154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7707574-0bda-4242-b18b-1c2c08c193ae">
      <Terms xmlns="http://schemas.microsoft.com/office/infopath/2007/PartnerControls"/>
    </lcf76f155ced4ddcb4097134ff3c332f>
    <TaxCatchAll xmlns="edb9d0e4-5370-4cfb-9e4e-bdf6de379f6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9ABC35BB1AE48498D6E576B1289DCED" ma:contentTypeVersion="19" ma:contentTypeDescription="Create a new document." ma:contentTypeScope="" ma:versionID="8d7e1cdd28200b055c6ecfe8231c0714">
  <xsd:schema xmlns:xsd="http://www.w3.org/2001/XMLSchema" xmlns:xs="http://www.w3.org/2001/XMLSchema" xmlns:p="http://schemas.microsoft.com/office/2006/metadata/properties" xmlns:ns2="27707574-0bda-4242-b18b-1c2c08c193ae" xmlns:ns3="edb9d0e4-5370-4cfb-9e4e-bdf6de379f60" xmlns:ns4="f4bf33ef-967e-49e5-b8f7-d94945c4b070" targetNamespace="http://schemas.microsoft.com/office/2006/metadata/properties" ma:root="true" ma:fieldsID="280de8cce1dd354e52392ee3126e4c63" ns2:_="" ns3:_="" ns4:_="">
    <xsd:import namespace="27707574-0bda-4242-b18b-1c2c08c193ae"/>
    <xsd:import namespace="edb9d0e4-5370-4cfb-9e4e-bdf6de379f60"/>
    <xsd:import namespace="f4bf33ef-967e-49e5-b8f7-d94945c4b07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4:SharedWithUsers" minOccurs="0"/>
                <xsd:element ref="ns4: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707574-0bda-4242-b18b-1c2c08c193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d084387-097e-4aef-8f33-0dee7b0eb57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db9d0e4-5370-4cfb-9e4e-bdf6de379f60"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dfa76d11-2a60-447c-84fc-adbc49d004e7}" ma:internalName="TaxCatchAll" ma:showField="CatchAllData" ma:web="f4bf33ef-967e-49e5-b8f7-d94945c4b07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4bf33ef-967e-49e5-b8f7-d94945c4b070"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C6FD14-4FB6-4820-8A16-680F80EA1F70}">
  <ds:schemaRefs>
    <ds:schemaRef ds:uri="http://schemas.microsoft.com/sharepoint/v3/contenttype/forms"/>
  </ds:schemaRefs>
</ds:datastoreItem>
</file>

<file path=customXml/itemProps2.xml><?xml version="1.0" encoding="utf-8"?>
<ds:datastoreItem xmlns:ds="http://schemas.openxmlformats.org/officeDocument/2006/customXml" ds:itemID="{3B1B9BBB-0873-4370-9FCD-AC7C9BEEE054}">
  <ds:schemaRefs>
    <ds:schemaRef ds:uri="http://schemas.microsoft.com/office/2006/metadata/properties"/>
    <ds:schemaRef ds:uri="http://schemas.microsoft.com/office/infopath/2007/PartnerControls"/>
    <ds:schemaRef ds:uri="27707574-0bda-4242-b18b-1c2c08c193ae"/>
    <ds:schemaRef ds:uri="edb9d0e4-5370-4cfb-9e4e-bdf6de379f60"/>
  </ds:schemaRefs>
</ds:datastoreItem>
</file>

<file path=customXml/itemProps3.xml><?xml version="1.0" encoding="utf-8"?>
<ds:datastoreItem xmlns:ds="http://schemas.openxmlformats.org/officeDocument/2006/customXml" ds:itemID="{EC2E634D-E388-4DE5-AB74-DECED8AC9D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707574-0bda-4242-b18b-1c2c08c193ae"/>
    <ds:schemaRef ds:uri="edb9d0e4-5370-4cfb-9e4e-bdf6de379f60"/>
    <ds:schemaRef ds:uri="f4bf33ef-967e-49e5-b8f7-d94945c4b0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1622</Words>
  <Characters>9282</Characters>
  <Application>Microsoft Office Word</Application>
  <DocSecurity>0</DocSecurity>
  <Lines>178</Lines>
  <Paragraphs>68</Paragraphs>
  <ScaleCrop>false</ScaleCrop>
  <Company/>
  <LinksUpToDate>false</LinksUpToDate>
  <CharactersWithSpaces>10836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 Holmes</dc:creator>
  <cp:keywords/>
  <dc:description/>
  <cp:lastModifiedBy>Rachel Chance</cp:lastModifiedBy>
  <cp:revision>21</cp:revision>
  <dcterms:created xsi:type="dcterms:W3CDTF">2025-06-23T14:01:00Z</dcterms:created>
  <dcterms:modified xsi:type="dcterms:W3CDTF">2025-12-04T15:59:00Z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0x01010069ABC35BB1AE48498D6E576B1289DCED</vt:lpwstr>
  </property>
  <property fmtid="{D5CDD505-2E9C-101B-9397-08002B2CF9AE}" pid="3" name="MediaServiceImageTags">
    <vt:lpwstr/>
  </property>
</Properties>
</file>